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407AC8" w14:textId="77777777" w:rsidR="00FC78C4" w:rsidRDefault="00FC78C4" w:rsidP="00FC78C4">
      <w:pPr>
        <w:rPr>
          <w:rFonts w:ascii="ＭＳ ゴシック" w:eastAsia="ＭＳ ゴシック" w:hAnsi="ＭＳ ゴシック"/>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73600" behindDoc="0" locked="0" layoutInCell="1" allowOverlap="1" wp14:anchorId="543EED02" wp14:editId="0D175898">
                <wp:simplePos x="0" y="0"/>
                <wp:positionH relativeFrom="column">
                  <wp:posOffset>5404485</wp:posOffset>
                </wp:positionH>
                <wp:positionV relativeFrom="paragraph">
                  <wp:posOffset>-330835</wp:posOffset>
                </wp:positionV>
                <wp:extent cx="714375" cy="3524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714375" cy="352425"/>
                        </a:xfrm>
                        <a:prstGeom prst="rect">
                          <a:avLst/>
                        </a:prstGeom>
                        <a:solidFill>
                          <a:sysClr val="window" lastClr="FFFFFF"/>
                        </a:solidFill>
                        <a:ln w="6350">
                          <a:noFill/>
                        </a:ln>
                      </wps:spPr>
                      <wps:txbx>
                        <w:txbxContent>
                          <w:p w14:paraId="333A2840" w14:textId="77777777" w:rsidR="00FC78C4" w:rsidRPr="00237C0F" w:rsidRDefault="00FC78C4" w:rsidP="00FC78C4">
                            <w:pPr>
                              <w:spacing w:line="0" w:lineRule="atLeast"/>
                              <w:jc w:val="left"/>
                              <w:rPr>
                                <w:rFonts w:ascii="BIZ UDPゴシック" w:eastAsia="BIZ UDPゴシック" w:hAnsi="BIZ UDPゴシック"/>
                                <w:sz w:val="32"/>
                                <w:szCs w:val="36"/>
                              </w:rPr>
                            </w:pPr>
                            <w:r w:rsidRPr="00237C0F">
                              <w:rPr>
                                <w:rFonts w:ascii="BIZ UDPゴシック" w:eastAsia="BIZ UDPゴシック" w:hAnsi="BIZ UDPゴシック" w:hint="eastAsia"/>
                                <w:sz w:val="32"/>
                                <w:szCs w:val="36"/>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43EED02" id="_x0000_t202" coordsize="21600,21600" o:spt="202" path="m,l,21600r21600,l21600,xe">
                <v:stroke joinstyle="miter"/>
                <v:path gradientshapeok="t" o:connecttype="rect"/>
              </v:shapetype>
              <v:shape id="テキスト ボックス 7" o:spid="_x0000_s1026" type="#_x0000_t202" style="position:absolute;left:0;text-align:left;margin-left:425.55pt;margin-top:-26.05pt;width:56.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" fillcolor="window" stroked="f" strokeweight=".5pt">
                <v:textbox>
                  <w:txbxContent>
                    <w:p w14:paraId="333A2840" w14:textId="77777777" w:rsidR="00FC78C4" w:rsidRPr="00237C0F" w:rsidRDefault="00FC78C4" w:rsidP="00FC78C4">
                      <w:pPr>
                        <w:spacing w:line="0" w:lineRule="atLeast"/>
                        <w:jc w:val="left"/>
                        <w:rPr>
                          <w:rFonts w:ascii="BIZ UDPゴシック" w:eastAsia="BIZ UDPゴシック" w:hAnsi="BIZ UDPゴシック"/>
                          <w:sz w:val="32"/>
                          <w:szCs w:val="36"/>
                        </w:rPr>
                      </w:pPr>
                      <w:r w:rsidRPr="00237C0F">
                        <w:rPr>
                          <w:rFonts w:ascii="BIZ UDPゴシック" w:eastAsia="BIZ UDPゴシック" w:hAnsi="BIZ UDPゴシック" w:hint="eastAsia"/>
                          <w:sz w:val="32"/>
                          <w:szCs w:val="36"/>
                        </w:rPr>
                        <w:t>別紙</w:t>
                      </w:r>
                    </w:p>
                  </w:txbxContent>
                </v:textbox>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70528" behindDoc="0" locked="0" layoutInCell="1" allowOverlap="1" wp14:anchorId="53AE8427" wp14:editId="6910AA33">
                <wp:simplePos x="0" y="0"/>
                <wp:positionH relativeFrom="column">
                  <wp:posOffset>-5715</wp:posOffset>
                </wp:positionH>
                <wp:positionV relativeFrom="paragraph">
                  <wp:posOffset>116840</wp:posOffset>
                </wp:positionV>
                <wp:extent cx="6177777" cy="962025"/>
                <wp:effectExtent l="38100" t="38100" r="33020" b="47625"/>
                <wp:wrapNone/>
                <wp:docPr id="8" name="四角形: 角を丸くする 8"/>
                <wp:cNvGraphicFramePr/>
                <a:graphic xmlns:a="http://schemas.openxmlformats.org/drawingml/2006/main">
                  <a:graphicData uri="http://schemas.microsoft.com/office/word/2010/wordprocessingShape">
                    <wps:wsp>
                      <wps:cNvSpPr/>
                      <wps:spPr>
                        <a:xfrm>
                          <a:off x="0" y="0"/>
                          <a:ext cx="6177777" cy="962025"/>
                        </a:xfrm>
                        <a:prstGeom prst="roundRect">
                          <a:avLst>
                            <a:gd name="adj" fmla="val 16667"/>
                          </a:avLst>
                        </a:prstGeom>
                        <a:noFill/>
                        <a:ln w="762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4B958B3" id="四角形: 角を丸くする 8" o:spid="_x0000_s1026" style="position:absolute;left:0;text-align:left;margin-left:-.45pt;margin-top:9.2pt;width:486.4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" filled="f" strokecolor="#00b050" strokeweight="6pt">
                <v:stroke joinstyle="miter"/>
              </v:roundrect>
            </w:pict>
          </mc:Fallback>
        </mc:AlternateContent>
      </w:r>
    </w:p>
    <w:p w14:paraId="78B32577" w14:textId="77777777" w:rsidR="00FC78C4" w:rsidRPr="00C84382" w:rsidRDefault="00FC78C4" w:rsidP="00FC78C4">
      <w:pPr>
        <w:jc w:val="center"/>
        <w:rPr>
          <w:rFonts w:ascii="BIZ UDPゴシック" w:eastAsia="BIZ UDPゴシック" w:hAnsi="BIZ UDPゴシック"/>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4382">
        <w:rPr>
          <w:rFonts w:ascii="BIZ UDPゴシック" w:eastAsia="BIZ UDPゴシック" w:hAnsi="BIZ UDPゴシック" w:hint="eastAsia"/>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第2回　協同組合の地域共生フォーラム</w:t>
      </w:r>
    </w:p>
    <w:p w14:paraId="0BB14C21" w14:textId="77777777" w:rsidR="00FC78C4" w:rsidRDefault="00FC78C4" w:rsidP="00FC78C4">
      <w:pPr>
        <w:spacing w:line="480" w:lineRule="exact"/>
        <w:jc w:val="center"/>
        <w:rPr>
          <w:rFonts w:ascii="BIZ UDPゴシック" w:eastAsia="BIZ UDPゴシック" w:hAnsi="BIZ UDPゴシック"/>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C84382">
        <w:rPr>
          <w:rFonts w:ascii="BIZ UDPゴシック" w:eastAsia="BIZ UDPゴシック" w:hAnsi="BIZ UDPゴシック" w:hint="eastAsia"/>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w:t>
      </w:r>
      <w:r w:rsidRPr="002F7806">
        <w:rPr>
          <w:rFonts w:ascii="BIZ UDPゴシック" w:eastAsia="BIZ UDPゴシック" w:hAnsi="BIZ UDPゴシック" w:hint="eastAsia"/>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コロナ禍の地域共生社会と協同組合の可能性</w:t>
      </w:r>
      <w:r w:rsidRPr="00C84382">
        <w:rPr>
          <w:rFonts w:ascii="BIZ UDPゴシック" w:eastAsia="BIZ UDPゴシック" w:hAnsi="BIZ UDPゴシック" w:hint="eastAsia"/>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w:t>
      </w:r>
    </w:p>
    <w:p w14:paraId="2BC2583E" w14:textId="77777777" w:rsidR="00FC78C4" w:rsidRPr="0056522E" w:rsidRDefault="00FC78C4" w:rsidP="00FC78C4">
      <w:pPr>
        <w:spacing w:line="300" w:lineRule="exact"/>
        <w:jc w:val="center"/>
        <w:rPr>
          <w:rFonts w:ascii="BIZ UDPゴシック" w:eastAsia="BIZ UDPゴシック" w:hAnsi="BIZ UDPゴシック"/>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59C01C96" w14:textId="77777777" w:rsidR="00FC78C4" w:rsidRPr="00FC78C4" w:rsidRDefault="00FC78C4" w:rsidP="00FC78C4">
      <w:pPr>
        <w:spacing w:line="0" w:lineRule="atLeast"/>
        <w:ind w:firstLineChars="100" w:firstLine="210"/>
        <w:rPr>
          <w:rFonts w:ascii="BIZ UDゴシック" w:eastAsia="BIZ UDゴシック" w:hAnsi="BIZ UDゴシック"/>
          <w:szCs w:val="21"/>
        </w:rPr>
      </w:pPr>
      <w:bookmarkStart w:id="1" w:name="_Hlk49156937"/>
      <w:r w:rsidRPr="00FC78C4">
        <w:rPr>
          <w:rFonts w:ascii="BIZ UDゴシック" w:eastAsia="BIZ UDゴシック" w:hAnsi="BIZ UDゴシック" w:hint="eastAsia"/>
          <w:szCs w:val="21"/>
        </w:rPr>
        <w:t>協同組合らしい地域ケア、地域共生を考えるフォーラムは２回目を迎えます。コロナ禍においても協同組合はその特性を発揮し、地域の人々の命、くらし、健康を守り、支えています。今回はオンラインを活かし、医療・介護・地域の取り組みを現場の皆様とともに共有し、コロナ禍の地域共生社会に向けた協同組合の役割と課題を探ります。</w:t>
      </w:r>
      <w:bookmarkEnd w:id="1"/>
    </w:p>
    <w:p w14:paraId="3A158D12" w14:textId="77777777" w:rsidR="00FC78C4" w:rsidRPr="00C84382" w:rsidRDefault="00FC78C4" w:rsidP="00FC78C4">
      <w:pPr>
        <w:ind w:leftChars="-67" w:left="-141"/>
        <w:rPr>
          <w:rFonts w:ascii="BIZ UDPゴシック" w:eastAsia="BIZ UDPゴシック" w:hAnsi="BIZ UDPゴシック"/>
          <w:b/>
          <w:sz w:val="24"/>
          <w:szCs w:val="24"/>
        </w:rPr>
      </w:pPr>
      <w:r w:rsidRPr="00C84382">
        <w:rPr>
          <w:rFonts w:ascii="BIZ UDPゴシック" w:eastAsia="BIZ UDPゴシック" w:hAnsi="BIZ UDPゴシック" w:hint="eastAsia"/>
          <w:b/>
          <w:color w:val="FFFFFF" w:themeColor="background1"/>
          <w:sz w:val="24"/>
          <w:szCs w:val="24"/>
          <w:highlight w:val="magenta"/>
        </w:rPr>
        <w:t xml:space="preserve"> 日 時 </w:t>
      </w:r>
      <w:r w:rsidRPr="00C84382">
        <w:rPr>
          <w:rFonts w:ascii="BIZ UDPゴシック" w:eastAsia="BIZ UDPゴシック" w:hAnsi="BIZ UDPゴシック" w:hint="eastAsia"/>
          <w:b/>
          <w:sz w:val="24"/>
          <w:szCs w:val="24"/>
        </w:rPr>
        <w:t xml:space="preserve"> 2020年</w:t>
      </w:r>
      <w:r w:rsidRPr="00C84382">
        <w:rPr>
          <w:rFonts w:ascii="BIZ UDPゴシック" w:eastAsia="BIZ UDPゴシック" w:hAnsi="BIZ UDPゴシック" w:hint="eastAsia"/>
          <w:b/>
          <w:sz w:val="36"/>
          <w:szCs w:val="36"/>
        </w:rPr>
        <w:t>10</w:t>
      </w:r>
      <w:r w:rsidRPr="00C84382">
        <w:rPr>
          <w:rFonts w:ascii="BIZ UDPゴシック" w:eastAsia="BIZ UDPゴシック" w:hAnsi="BIZ UDPゴシック" w:hint="eastAsia"/>
          <w:b/>
          <w:sz w:val="24"/>
          <w:szCs w:val="24"/>
        </w:rPr>
        <w:t>月</w:t>
      </w:r>
      <w:r w:rsidRPr="00C84382">
        <w:rPr>
          <w:rFonts w:ascii="BIZ UDPゴシック" w:eastAsia="BIZ UDPゴシック" w:hAnsi="BIZ UDPゴシック" w:hint="eastAsia"/>
          <w:b/>
          <w:sz w:val="36"/>
          <w:szCs w:val="36"/>
        </w:rPr>
        <w:t>24</w:t>
      </w:r>
      <w:r w:rsidRPr="00C84382">
        <w:rPr>
          <w:rFonts w:ascii="BIZ UDPゴシック" w:eastAsia="BIZ UDPゴシック" w:hAnsi="BIZ UDPゴシック" w:hint="eastAsia"/>
          <w:b/>
          <w:sz w:val="24"/>
          <w:szCs w:val="24"/>
        </w:rPr>
        <w:t xml:space="preserve">日（土）13時～16時30分　</w:t>
      </w:r>
      <w:r w:rsidRPr="00FC78C4">
        <w:rPr>
          <w:rFonts w:ascii="BIZ UDPゴシック" w:eastAsia="BIZ UDPゴシック" w:hAnsi="BIZ UDPゴシック" w:hint="eastAsia"/>
          <w:b/>
          <w:sz w:val="18"/>
          <w:szCs w:val="18"/>
        </w:rPr>
        <w:t>※Zoomでのオンライン開催</w:t>
      </w:r>
    </w:p>
    <w:tbl>
      <w:tblPr>
        <w:tblStyle w:val="a3"/>
        <w:tblW w:w="9647" w:type="dxa"/>
        <w:jc w:val="center"/>
        <w:tblLook w:val="04A0" w:firstRow="1" w:lastRow="0" w:firstColumn="1" w:lastColumn="0" w:noHBand="0" w:noVBand="1"/>
      </w:tblPr>
      <w:tblGrid>
        <w:gridCol w:w="1273"/>
        <w:gridCol w:w="8374"/>
      </w:tblGrid>
      <w:tr w:rsidR="00FC78C4" w:rsidRPr="00C84382" w14:paraId="379767BB" w14:textId="77777777" w:rsidTr="00FC78C4">
        <w:trPr>
          <w:trHeight w:val="361"/>
          <w:jc w:val="center"/>
        </w:trPr>
        <w:tc>
          <w:tcPr>
            <w:tcW w:w="1271" w:type="dxa"/>
            <w:vAlign w:val="center"/>
          </w:tcPr>
          <w:p w14:paraId="67D1B890" w14:textId="77777777" w:rsidR="00FC78C4" w:rsidRPr="00C84382" w:rsidRDefault="00FC78C4" w:rsidP="008A6E93">
            <w:pPr>
              <w:spacing w:line="340" w:lineRule="exact"/>
              <w:jc w:val="center"/>
              <w:rPr>
                <w:rFonts w:ascii="BIZ UDPゴシック" w:eastAsia="BIZ UDPゴシック" w:hAnsi="BIZ UDPゴシック"/>
                <w:color w:val="0070C0"/>
                <w:sz w:val="24"/>
                <w:szCs w:val="24"/>
              </w:rPr>
            </w:pPr>
            <w:r w:rsidRPr="00C84382">
              <w:rPr>
                <w:rFonts w:ascii="BIZ UDPゴシック" w:eastAsia="BIZ UDPゴシック" w:hAnsi="BIZ UDPゴシック" w:hint="eastAsia"/>
                <w:color w:val="0070C0"/>
                <w:sz w:val="24"/>
                <w:szCs w:val="24"/>
              </w:rPr>
              <w:t>13：00</w:t>
            </w:r>
          </w:p>
        </w:tc>
        <w:tc>
          <w:tcPr>
            <w:tcW w:w="8363" w:type="dxa"/>
            <w:vAlign w:val="center"/>
          </w:tcPr>
          <w:p w14:paraId="73A26206" w14:textId="77777777" w:rsidR="00FC78C4" w:rsidRPr="00C84382" w:rsidRDefault="00FC78C4" w:rsidP="008A6E93">
            <w:pPr>
              <w:spacing w:line="340" w:lineRule="exact"/>
              <w:rPr>
                <w:rFonts w:ascii="BIZ UDPゴシック" w:eastAsia="BIZ UDPゴシック" w:hAnsi="BIZ UDPゴシック"/>
                <w:sz w:val="24"/>
                <w:szCs w:val="24"/>
              </w:rPr>
            </w:pPr>
            <w:r w:rsidRPr="00C84382">
              <w:rPr>
                <w:rFonts w:ascii="BIZ UDPゴシック" w:eastAsia="BIZ UDPゴシック" w:hAnsi="BIZ UDPゴシック" w:hint="eastAsia"/>
                <w:b/>
                <w:color w:val="0070C0"/>
                <w:sz w:val="24"/>
                <w:szCs w:val="24"/>
              </w:rPr>
              <w:t>開会・挨拶</w:t>
            </w:r>
          </w:p>
        </w:tc>
      </w:tr>
      <w:tr w:rsidR="00FC78C4" w:rsidRPr="00C84382" w14:paraId="66CF64B6" w14:textId="77777777" w:rsidTr="00FC78C4">
        <w:trPr>
          <w:trHeight w:val="689"/>
          <w:jc w:val="center"/>
        </w:trPr>
        <w:tc>
          <w:tcPr>
            <w:tcW w:w="1271" w:type="dxa"/>
          </w:tcPr>
          <w:p w14:paraId="46734BF9" w14:textId="77777777" w:rsidR="00FC78C4" w:rsidRPr="00C84382" w:rsidRDefault="00FC78C4" w:rsidP="008A6E93">
            <w:pPr>
              <w:spacing w:line="340" w:lineRule="exact"/>
              <w:jc w:val="center"/>
              <w:rPr>
                <w:rFonts w:ascii="BIZ UDPゴシック" w:eastAsia="BIZ UDPゴシック" w:hAnsi="BIZ UDPゴシック"/>
                <w:color w:val="0070C0"/>
                <w:sz w:val="24"/>
                <w:szCs w:val="24"/>
              </w:rPr>
            </w:pPr>
            <w:r w:rsidRPr="00C84382">
              <w:rPr>
                <w:rFonts w:ascii="BIZ UDPゴシック" w:eastAsia="BIZ UDPゴシック" w:hAnsi="BIZ UDPゴシック" w:hint="eastAsia"/>
                <w:color w:val="0070C0"/>
                <w:sz w:val="24"/>
                <w:szCs w:val="24"/>
              </w:rPr>
              <w:t>13：10</w:t>
            </w:r>
          </w:p>
        </w:tc>
        <w:tc>
          <w:tcPr>
            <w:tcW w:w="8363" w:type="dxa"/>
          </w:tcPr>
          <w:p w14:paraId="50365D88" w14:textId="77777777" w:rsidR="00FC78C4" w:rsidRPr="00C84382" w:rsidRDefault="00FC78C4" w:rsidP="008A6E93">
            <w:pPr>
              <w:spacing w:line="340" w:lineRule="exact"/>
              <w:rPr>
                <w:rFonts w:ascii="BIZ UDPゴシック" w:eastAsia="BIZ UDPゴシック" w:hAnsi="BIZ UDPゴシック"/>
                <w:b/>
                <w:color w:val="0070C0"/>
                <w:sz w:val="24"/>
                <w:szCs w:val="24"/>
              </w:rPr>
            </w:pPr>
            <w:r>
              <w:rPr>
                <w:rFonts w:ascii="BIZ UDPゴシック" w:eastAsia="BIZ UDPゴシック" w:hAnsi="BIZ UDPゴシック" w:hint="eastAsia"/>
                <w:b/>
                <w:color w:val="0070C0"/>
                <w:sz w:val="24"/>
                <w:szCs w:val="24"/>
              </w:rPr>
              <w:t>基調講演</w:t>
            </w:r>
          </w:p>
          <w:p w14:paraId="50AF0E96" w14:textId="77777777" w:rsidR="00FC78C4" w:rsidRPr="009D1DE1" w:rsidRDefault="00FC78C4" w:rsidP="008A6E93">
            <w:pPr>
              <w:rPr>
                <w:rFonts w:ascii="BIZ UDPゴシック" w:eastAsia="BIZ UDPゴシック" w:hAnsi="BIZ UDPゴシック"/>
                <w:szCs w:val="21"/>
              </w:rPr>
            </w:pPr>
            <w:r w:rsidRPr="00471730">
              <w:rPr>
                <w:rFonts w:ascii="BIZ UDPゴシック" w:eastAsia="BIZ UDPゴシック" w:hAnsi="BIZ UDPゴシック" w:hint="eastAsia"/>
                <w:bCs/>
                <w:sz w:val="22"/>
              </w:rPr>
              <w:t>「協同組合らしいケアとコロナ禍</w:t>
            </w:r>
            <w:r>
              <w:rPr>
                <w:rFonts w:ascii="BIZ UDPゴシック" w:eastAsia="BIZ UDPゴシック" w:hAnsi="BIZ UDPゴシック" w:hint="eastAsia"/>
                <w:bCs/>
                <w:sz w:val="22"/>
              </w:rPr>
              <w:t>における問題提起</w:t>
            </w:r>
            <w:r w:rsidRPr="00471730">
              <w:rPr>
                <w:rFonts w:ascii="BIZ UDPゴシック" w:eastAsia="BIZ UDPゴシック" w:hAnsi="BIZ UDPゴシック" w:hint="eastAsia"/>
                <w:bCs/>
                <w:sz w:val="22"/>
              </w:rPr>
              <w:t>」</w:t>
            </w:r>
            <w:r>
              <w:rPr>
                <w:rFonts w:ascii="BIZ UDPゴシック" w:eastAsia="BIZ UDPゴシック" w:hAnsi="BIZ UDPゴシック" w:hint="eastAsia"/>
                <w:bCs/>
                <w:sz w:val="22"/>
              </w:rPr>
              <w:t xml:space="preserve">　</w:t>
            </w:r>
            <w:r w:rsidRPr="00471730">
              <w:rPr>
                <w:rFonts w:ascii="BIZ UDPゴシック" w:eastAsia="BIZ UDPゴシック" w:hAnsi="BIZ UDPゴシック" w:hint="eastAsia"/>
                <w:bCs/>
                <w:sz w:val="22"/>
              </w:rPr>
              <w:t>斉藤弥生・大阪大学大学</w:t>
            </w:r>
            <w:r>
              <w:rPr>
                <w:rFonts w:ascii="BIZ UDPゴシック" w:eastAsia="BIZ UDPゴシック" w:hAnsi="BIZ UDPゴシック" w:hint="eastAsia"/>
                <w:bCs/>
                <w:sz w:val="22"/>
              </w:rPr>
              <w:t>院</w:t>
            </w:r>
            <w:r w:rsidRPr="00471730">
              <w:rPr>
                <w:rFonts w:ascii="BIZ UDPゴシック" w:eastAsia="BIZ UDPゴシック" w:hAnsi="BIZ UDPゴシック" w:hint="eastAsia"/>
                <w:bCs/>
                <w:sz w:val="22"/>
              </w:rPr>
              <w:t>教授</w:t>
            </w:r>
          </w:p>
        </w:tc>
      </w:tr>
      <w:tr w:rsidR="00FC78C4" w:rsidRPr="00471730" w14:paraId="024837B8" w14:textId="77777777" w:rsidTr="00FC78C4">
        <w:trPr>
          <w:trHeight w:val="1116"/>
          <w:jc w:val="center"/>
        </w:trPr>
        <w:tc>
          <w:tcPr>
            <w:tcW w:w="1271" w:type="dxa"/>
          </w:tcPr>
          <w:p w14:paraId="3D577A40" w14:textId="77777777" w:rsidR="00FC78C4" w:rsidRPr="00C84382" w:rsidRDefault="00FC78C4" w:rsidP="008A6E93">
            <w:pPr>
              <w:spacing w:line="340" w:lineRule="exact"/>
              <w:jc w:val="center"/>
              <w:rPr>
                <w:rFonts w:ascii="BIZ UDPゴシック" w:eastAsia="BIZ UDPゴシック" w:hAnsi="BIZ UDPゴシック"/>
                <w:color w:val="0070C0"/>
                <w:sz w:val="24"/>
                <w:szCs w:val="24"/>
              </w:rPr>
            </w:pPr>
            <w:r>
              <w:rPr>
                <w:rFonts w:ascii="BIZ UDPゴシック" w:eastAsia="BIZ UDPゴシック" w:hAnsi="BIZ UDPゴシック" w:hint="eastAsia"/>
                <w:color w:val="0070C0"/>
                <w:sz w:val="24"/>
                <w:szCs w:val="24"/>
              </w:rPr>
              <w:t>13:30</w:t>
            </w:r>
          </w:p>
        </w:tc>
        <w:tc>
          <w:tcPr>
            <w:tcW w:w="8363" w:type="dxa"/>
          </w:tcPr>
          <w:p w14:paraId="5FF9C4D0" w14:textId="77777777" w:rsidR="00FC78C4" w:rsidRPr="009D1DE1" w:rsidRDefault="00FC78C4" w:rsidP="008A6E93">
            <w:pPr>
              <w:spacing w:line="340" w:lineRule="exact"/>
              <w:rPr>
                <w:rFonts w:ascii="BIZ UDPゴシック" w:eastAsia="BIZ UDPゴシック" w:hAnsi="BIZ UDPゴシック"/>
                <w:b/>
                <w:color w:val="0070C0"/>
                <w:sz w:val="24"/>
                <w:szCs w:val="24"/>
              </w:rPr>
            </w:pPr>
            <w:r w:rsidRPr="009D1DE1">
              <w:rPr>
                <w:rFonts w:ascii="BIZ UDPゴシック" w:eastAsia="BIZ UDPゴシック" w:hAnsi="BIZ UDPゴシック" w:hint="eastAsia"/>
                <w:b/>
                <w:color w:val="0070C0"/>
                <w:sz w:val="24"/>
                <w:szCs w:val="24"/>
              </w:rPr>
              <w:t>実践報告</w:t>
            </w:r>
            <w:r w:rsidRPr="0056522E">
              <w:rPr>
                <w:rFonts w:ascii="BIZ UDPゴシック" w:eastAsia="BIZ UDPゴシック" w:hAnsi="BIZ UDPゴシック" w:hint="eastAsia"/>
                <w:bCs/>
                <w:sz w:val="22"/>
              </w:rPr>
              <w:t>（コロナ禍における医療現場での実践と課題を共有します）</w:t>
            </w:r>
          </w:p>
          <w:p w14:paraId="0C00380E" w14:textId="77777777" w:rsidR="00FC78C4" w:rsidRPr="00051C6A" w:rsidRDefault="00FC78C4" w:rsidP="008A6E93">
            <w:pPr>
              <w:ind w:rightChars="-48" w:right="-101"/>
              <w:rPr>
                <w:rFonts w:ascii="BIZ UDPゴシック" w:eastAsia="BIZ UDPゴシック" w:hAnsi="BIZ UDPゴシック"/>
                <w:bCs/>
                <w:color w:val="000000" w:themeColor="text1"/>
                <w:w w:val="90"/>
                <w:sz w:val="22"/>
              </w:rPr>
            </w:pPr>
            <w:r w:rsidRPr="00471730">
              <w:rPr>
                <w:rFonts w:ascii="BIZ UDPゴシック" w:eastAsia="BIZ UDPゴシック" w:hAnsi="BIZ UDPゴシック" w:hint="eastAsia"/>
                <w:b/>
                <w:color w:val="FD03EB"/>
                <w:w w:val="90"/>
                <w:sz w:val="22"/>
              </w:rPr>
              <w:t>報告①</w:t>
            </w:r>
            <w:r>
              <w:rPr>
                <w:rFonts w:ascii="BIZ UDPゴシック" w:eastAsia="BIZ UDPゴシック" w:hAnsi="BIZ UDPゴシック" w:hint="eastAsia"/>
                <w:b/>
                <w:color w:val="FD03EB"/>
                <w:w w:val="90"/>
                <w:sz w:val="22"/>
              </w:rPr>
              <w:t xml:space="preserve"> </w:t>
            </w:r>
            <w:r w:rsidRPr="00051C6A">
              <w:rPr>
                <w:rFonts w:ascii="BIZ UDPゴシック" w:eastAsia="BIZ UDPゴシック" w:hAnsi="BIZ UDPゴシック" w:hint="eastAsia"/>
                <w:bCs/>
                <w:color w:val="000000" w:themeColor="text1"/>
                <w:w w:val="90"/>
                <w:sz w:val="22"/>
              </w:rPr>
              <w:t>「</w:t>
            </w:r>
            <w:r>
              <w:rPr>
                <w:rFonts w:ascii="BIZ UDPゴシック" w:eastAsia="BIZ UDPゴシック" w:hAnsi="BIZ UDPゴシック" w:hint="eastAsia"/>
                <w:bCs/>
                <w:color w:val="000000" w:themeColor="text1"/>
                <w:w w:val="90"/>
                <w:kern w:val="0"/>
                <w:sz w:val="22"/>
              </w:rPr>
              <w:t>コロナ禍における協同組合医療現場の実践</w:t>
            </w:r>
            <w:r w:rsidRPr="00051C6A">
              <w:rPr>
                <w:rFonts w:ascii="BIZ UDPゴシック" w:eastAsia="BIZ UDPゴシック" w:hAnsi="BIZ UDPゴシック" w:hint="eastAsia"/>
                <w:bCs/>
                <w:color w:val="000000" w:themeColor="text1"/>
                <w:w w:val="90"/>
                <w:sz w:val="22"/>
              </w:rPr>
              <w:t>」（</w:t>
            </w:r>
            <w:r w:rsidRPr="00051C6A">
              <w:rPr>
                <w:rFonts w:ascii="BIZ UDPゴシック" w:eastAsia="BIZ UDPゴシック" w:hAnsi="BIZ UDPゴシック"/>
                <w:bCs/>
                <w:color w:val="000000" w:themeColor="text1"/>
                <w:w w:val="90"/>
                <w:sz w:val="22"/>
              </w:rPr>
              <w:t>南医療生活協同組合</w:t>
            </w:r>
            <w:r w:rsidRPr="00051C6A">
              <w:rPr>
                <w:rFonts w:ascii="BIZ UDPゴシック" w:eastAsia="BIZ UDPゴシック" w:hAnsi="BIZ UDPゴシック" w:hint="eastAsia"/>
                <w:bCs/>
                <w:color w:val="000000" w:themeColor="text1"/>
                <w:w w:val="90"/>
                <w:sz w:val="22"/>
              </w:rPr>
              <w:t>）</w:t>
            </w:r>
          </w:p>
          <w:p w14:paraId="7F73386A" w14:textId="77777777" w:rsidR="00FC78C4" w:rsidRPr="00051C6A" w:rsidRDefault="00FC78C4" w:rsidP="008A6E93">
            <w:pPr>
              <w:spacing w:line="0" w:lineRule="atLeast"/>
              <w:ind w:left="742" w:hangingChars="375" w:hanging="742"/>
              <w:rPr>
                <w:rFonts w:ascii="BIZ UDPゴシック" w:eastAsia="BIZ UDPゴシック" w:hAnsi="BIZ UDPゴシック"/>
                <w:bCs/>
                <w:color w:val="000000" w:themeColor="text1"/>
                <w:w w:val="90"/>
                <w:sz w:val="24"/>
                <w:szCs w:val="24"/>
              </w:rPr>
            </w:pPr>
            <w:r w:rsidRPr="00471730">
              <w:rPr>
                <w:rFonts w:ascii="BIZ UDPゴシック" w:eastAsia="BIZ UDPゴシック" w:hAnsi="BIZ UDPゴシック" w:hint="eastAsia"/>
                <w:b/>
                <w:color w:val="FD03EB"/>
                <w:w w:val="90"/>
                <w:sz w:val="22"/>
              </w:rPr>
              <w:t>報告②</w:t>
            </w:r>
            <w:r>
              <w:rPr>
                <w:rFonts w:ascii="BIZ UDPゴシック" w:eastAsia="BIZ UDPゴシック" w:hAnsi="BIZ UDPゴシック" w:hint="eastAsia"/>
                <w:b/>
                <w:color w:val="FD03EB"/>
                <w:w w:val="90"/>
                <w:sz w:val="22"/>
              </w:rPr>
              <w:t xml:space="preserve"> </w:t>
            </w:r>
            <w:r w:rsidRPr="00051C6A">
              <w:rPr>
                <w:rFonts w:ascii="BIZ UDPゴシック" w:eastAsia="BIZ UDPゴシック" w:hAnsi="BIZ UDPゴシック" w:hint="eastAsia"/>
                <w:bCs/>
                <w:color w:val="000000" w:themeColor="text1"/>
                <w:w w:val="90"/>
                <w:sz w:val="22"/>
              </w:rPr>
              <w:t>「</w:t>
            </w:r>
            <w:r w:rsidRPr="0056522E">
              <w:rPr>
                <w:rFonts w:ascii="BIZ UDPゴシック" w:eastAsia="BIZ UDPゴシック" w:hAnsi="BIZ UDPゴシック" w:hint="eastAsia"/>
                <w:bCs/>
                <w:color w:val="000000" w:themeColor="text1"/>
                <w:w w:val="90"/>
                <w:kern w:val="0"/>
                <w:sz w:val="22"/>
              </w:rPr>
              <w:t>相模原協同病院　コロナとの闘い～住民の命を守るために～</w:t>
            </w:r>
            <w:r w:rsidRPr="00051C6A">
              <w:rPr>
                <w:rFonts w:ascii="BIZ UDPゴシック" w:eastAsia="BIZ UDPゴシック" w:hAnsi="BIZ UDPゴシック" w:hint="eastAsia"/>
                <w:bCs/>
                <w:color w:val="000000" w:themeColor="text1"/>
                <w:w w:val="90"/>
                <w:sz w:val="22"/>
              </w:rPr>
              <w:t>」（JA神奈川</w:t>
            </w:r>
            <w:r>
              <w:rPr>
                <w:rFonts w:ascii="BIZ UDPゴシック" w:eastAsia="BIZ UDPゴシック" w:hAnsi="BIZ UDPゴシック" w:hint="eastAsia"/>
                <w:bCs/>
                <w:color w:val="000000" w:themeColor="text1"/>
                <w:w w:val="90"/>
                <w:sz w:val="22"/>
              </w:rPr>
              <w:t>県</w:t>
            </w:r>
            <w:r w:rsidRPr="00051C6A">
              <w:rPr>
                <w:rFonts w:ascii="BIZ UDPゴシック" w:eastAsia="BIZ UDPゴシック" w:hAnsi="BIZ UDPゴシック" w:hint="eastAsia"/>
                <w:bCs/>
                <w:color w:val="000000" w:themeColor="text1"/>
                <w:w w:val="90"/>
                <w:sz w:val="22"/>
              </w:rPr>
              <w:t>厚生連</w:t>
            </w:r>
            <w:r>
              <w:rPr>
                <w:rFonts w:ascii="BIZ UDPゴシック" w:eastAsia="BIZ UDPゴシック" w:hAnsi="BIZ UDPゴシック" w:hint="eastAsia"/>
                <w:bCs/>
                <w:color w:val="000000" w:themeColor="text1"/>
                <w:w w:val="90"/>
                <w:sz w:val="22"/>
              </w:rPr>
              <w:t xml:space="preserve"> </w:t>
            </w:r>
            <w:r w:rsidRPr="00051C6A">
              <w:rPr>
                <w:rFonts w:ascii="BIZ UDPゴシック" w:eastAsia="BIZ UDPゴシック" w:hAnsi="BIZ UDPゴシック" w:hint="eastAsia"/>
                <w:bCs/>
                <w:color w:val="000000" w:themeColor="text1"/>
                <w:w w:val="90"/>
                <w:sz w:val="22"/>
              </w:rPr>
              <w:t>相模原協同病院）</w:t>
            </w:r>
          </w:p>
        </w:tc>
      </w:tr>
      <w:tr w:rsidR="00FC78C4" w:rsidRPr="00C84382" w14:paraId="5A7871BE" w14:textId="77777777" w:rsidTr="00FC78C4">
        <w:trPr>
          <w:jc w:val="center"/>
        </w:trPr>
        <w:tc>
          <w:tcPr>
            <w:tcW w:w="1271" w:type="dxa"/>
          </w:tcPr>
          <w:p w14:paraId="278E2F0A" w14:textId="77777777" w:rsidR="00FC78C4" w:rsidRPr="00C84382" w:rsidRDefault="00FC78C4" w:rsidP="008A6E93">
            <w:pPr>
              <w:spacing w:line="340" w:lineRule="exact"/>
              <w:jc w:val="center"/>
              <w:rPr>
                <w:rFonts w:ascii="BIZ UDPゴシック" w:eastAsia="BIZ UDPゴシック" w:hAnsi="BIZ UDPゴシック"/>
                <w:color w:val="0070C0"/>
                <w:sz w:val="24"/>
                <w:szCs w:val="24"/>
              </w:rPr>
            </w:pPr>
            <w:r w:rsidRPr="00C84382">
              <w:rPr>
                <w:rFonts w:ascii="BIZ UDPゴシック" w:eastAsia="BIZ UDPゴシック" w:hAnsi="BIZ UDPゴシック" w:hint="eastAsia"/>
                <w:color w:val="0070C0"/>
                <w:sz w:val="24"/>
                <w:szCs w:val="24"/>
              </w:rPr>
              <w:t>1</w:t>
            </w:r>
            <w:r>
              <w:rPr>
                <w:rFonts w:ascii="BIZ UDPゴシック" w:eastAsia="BIZ UDPゴシック" w:hAnsi="BIZ UDPゴシック" w:hint="eastAsia"/>
                <w:color w:val="0070C0"/>
                <w:sz w:val="24"/>
                <w:szCs w:val="24"/>
              </w:rPr>
              <w:t>4</w:t>
            </w:r>
            <w:r w:rsidRPr="00C84382">
              <w:rPr>
                <w:rFonts w:ascii="BIZ UDPゴシック" w:eastAsia="BIZ UDPゴシック" w:hAnsi="BIZ UDPゴシック" w:hint="eastAsia"/>
                <w:color w:val="0070C0"/>
                <w:sz w:val="24"/>
                <w:szCs w:val="24"/>
              </w:rPr>
              <w:t>：</w:t>
            </w:r>
            <w:r>
              <w:rPr>
                <w:rFonts w:ascii="BIZ UDPゴシック" w:eastAsia="BIZ UDPゴシック" w:hAnsi="BIZ UDPゴシック" w:hint="eastAsia"/>
                <w:color w:val="0070C0"/>
                <w:sz w:val="24"/>
                <w:szCs w:val="24"/>
              </w:rPr>
              <w:t>45</w:t>
            </w:r>
          </w:p>
        </w:tc>
        <w:tc>
          <w:tcPr>
            <w:tcW w:w="8363" w:type="dxa"/>
          </w:tcPr>
          <w:p w14:paraId="14AF5806" w14:textId="77777777" w:rsidR="00FC78C4" w:rsidRPr="00471730" w:rsidRDefault="00FC78C4" w:rsidP="008A6E93">
            <w:pPr>
              <w:spacing w:line="340" w:lineRule="exact"/>
              <w:rPr>
                <w:rFonts w:ascii="BIZ UDPゴシック" w:eastAsia="BIZ UDPゴシック" w:hAnsi="BIZ UDPゴシック"/>
                <w:b/>
                <w:color w:val="0070C0"/>
                <w:sz w:val="22"/>
              </w:rPr>
            </w:pPr>
            <w:r w:rsidRPr="0056522E">
              <w:rPr>
                <w:rFonts w:ascii="BIZ UDPゴシック" w:eastAsia="BIZ UDPゴシック" w:hAnsi="BIZ UDPゴシック" w:hint="eastAsia"/>
                <w:b/>
                <w:color w:val="0070C0"/>
                <w:sz w:val="24"/>
                <w:szCs w:val="24"/>
              </w:rPr>
              <w:t>現場報告</w:t>
            </w:r>
            <w:r w:rsidRPr="00471730">
              <w:rPr>
                <w:rFonts w:ascii="BIZ UDPゴシック" w:eastAsia="BIZ UDPゴシック" w:hAnsi="BIZ UDPゴシック" w:hint="eastAsia"/>
                <w:bCs/>
                <w:sz w:val="22"/>
              </w:rPr>
              <w:t>（現場からコロナ禍で地域を支える取り組みを報告します）</w:t>
            </w:r>
          </w:p>
          <w:p w14:paraId="25D089F1" w14:textId="77777777" w:rsidR="00FC78C4" w:rsidRPr="00471730" w:rsidRDefault="00FC78C4" w:rsidP="008A6E93">
            <w:pPr>
              <w:spacing w:line="280" w:lineRule="exact"/>
              <w:ind w:left="746" w:hangingChars="377" w:hanging="746"/>
              <w:rPr>
                <w:rFonts w:ascii="BIZ UDPゴシック" w:eastAsia="BIZ UDPゴシック" w:hAnsi="BIZ UDPゴシック"/>
                <w:bCs/>
                <w:w w:val="90"/>
                <w:sz w:val="22"/>
              </w:rPr>
            </w:pPr>
            <w:r w:rsidRPr="00471730">
              <w:rPr>
                <w:rFonts w:ascii="BIZ UDPゴシック" w:eastAsia="BIZ UDPゴシック" w:hAnsi="BIZ UDPゴシック" w:hint="eastAsia"/>
                <w:b/>
                <w:color w:val="FD03EB"/>
                <w:w w:val="90"/>
                <w:sz w:val="22"/>
              </w:rPr>
              <w:t>報告①</w:t>
            </w:r>
            <w:r w:rsidRPr="00471730">
              <w:rPr>
                <w:rFonts w:ascii="BIZ UDPゴシック" w:eastAsia="BIZ UDPゴシック" w:hAnsi="BIZ UDPゴシック" w:hint="eastAsia"/>
                <w:bCs/>
                <w:w w:val="90"/>
                <w:sz w:val="22"/>
              </w:rPr>
              <w:t xml:space="preserve"> 「</w:t>
            </w:r>
            <w:r>
              <w:rPr>
                <w:rFonts w:ascii="BIZ UDPゴシック" w:eastAsia="BIZ UDPゴシック" w:hAnsi="BIZ UDPゴシック" w:hint="eastAsia"/>
                <w:w w:val="90"/>
                <w:kern w:val="0"/>
                <w:sz w:val="22"/>
              </w:rPr>
              <w:t>食と農を</w:t>
            </w:r>
            <w:r w:rsidRPr="002C7BD6">
              <w:rPr>
                <w:rFonts w:ascii="BIZ UDPゴシック" w:eastAsia="BIZ UDPゴシック" w:hAnsi="BIZ UDPゴシック" w:hint="eastAsia"/>
                <w:w w:val="90"/>
                <w:sz w:val="22"/>
              </w:rPr>
              <w:t>ケア</w:t>
            </w:r>
            <w:r>
              <w:rPr>
                <w:rFonts w:ascii="BIZ UDPゴシック" w:eastAsia="BIZ UDPゴシック" w:hAnsi="BIZ UDPゴシック" w:hint="eastAsia"/>
                <w:w w:val="90"/>
                <w:kern w:val="0"/>
                <w:sz w:val="22"/>
              </w:rPr>
              <w:t>の土台にすえてーいのちを育む地域づくり</w:t>
            </w:r>
            <w:r w:rsidRPr="00471730">
              <w:rPr>
                <w:rFonts w:ascii="BIZ UDPゴシック" w:eastAsia="BIZ UDPゴシック" w:hAnsi="BIZ UDPゴシック" w:hint="eastAsia"/>
                <w:bCs/>
                <w:w w:val="90"/>
                <w:sz w:val="22"/>
              </w:rPr>
              <w:t>」</w:t>
            </w:r>
            <w:r w:rsidRPr="00471730">
              <w:rPr>
                <w:rFonts w:ascii="BIZ UDPゴシック" w:eastAsia="BIZ UDPゴシック" w:hAnsi="BIZ UDPゴシック" w:hint="eastAsia"/>
                <w:w w:val="90"/>
                <w:sz w:val="22"/>
              </w:rPr>
              <w:t>（</w:t>
            </w:r>
            <w:r w:rsidRPr="00332513">
              <w:rPr>
                <w:rFonts w:ascii="BIZ UDPゴシック" w:eastAsia="BIZ UDPゴシック" w:hAnsi="BIZ UDPゴシック" w:hint="eastAsia"/>
                <w:w w:val="90"/>
                <w:sz w:val="22"/>
              </w:rPr>
              <w:t>ワーカーズコープ</w:t>
            </w:r>
            <w:r w:rsidRPr="00471730">
              <w:rPr>
                <w:rFonts w:ascii="BIZ UDPゴシック" w:eastAsia="BIZ UDPゴシック" w:hAnsi="BIZ UDPゴシック" w:hint="eastAsia"/>
                <w:w w:val="90"/>
                <w:sz w:val="22"/>
              </w:rPr>
              <w:t>ふじみ野そらまめ）</w:t>
            </w:r>
          </w:p>
          <w:p w14:paraId="4C489906" w14:textId="77777777" w:rsidR="00FC78C4" w:rsidRPr="00471730" w:rsidRDefault="00FC78C4" w:rsidP="008A6E93">
            <w:pPr>
              <w:spacing w:line="280" w:lineRule="exact"/>
              <w:ind w:left="683" w:hangingChars="345" w:hanging="683"/>
              <w:rPr>
                <w:rFonts w:ascii="BIZ UDPゴシック" w:eastAsia="BIZ UDPゴシック" w:hAnsi="BIZ UDPゴシック"/>
                <w:bCs/>
                <w:w w:val="90"/>
                <w:sz w:val="22"/>
              </w:rPr>
            </w:pPr>
            <w:r w:rsidRPr="00471730">
              <w:rPr>
                <w:rFonts w:ascii="BIZ UDPゴシック" w:eastAsia="BIZ UDPゴシック" w:hAnsi="BIZ UDPゴシック" w:hint="eastAsia"/>
                <w:b/>
                <w:color w:val="FD03EB"/>
                <w:w w:val="90"/>
                <w:sz w:val="22"/>
              </w:rPr>
              <w:t>報告②</w:t>
            </w:r>
            <w:r w:rsidRPr="00471730">
              <w:rPr>
                <w:rFonts w:ascii="BIZ UDPゴシック" w:eastAsia="BIZ UDPゴシック" w:hAnsi="BIZ UDPゴシック" w:hint="eastAsia"/>
                <w:bCs/>
                <w:w w:val="90"/>
                <w:sz w:val="22"/>
              </w:rPr>
              <w:t xml:space="preserve"> </w:t>
            </w:r>
            <w:r w:rsidRPr="00471730">
              <w:rPr>
                <w:rFonts w:ascii="BIZ UDPゴシック" w:eastAsia="BIZ UDPゴシック" w:hAnsi="BIZ UDPゴシック" w:hint="eastAsia"/>
                <w:w w:val="90"/>
                <w:sz w:val="22"/>
              </w:rPr>
              <w:t>「</w:t>
            </w:r>
            <w:r w:rsidRPr="0056522E">
              <w:rPr>
                <w:rFonts w:ascii="BIZ UDPゴシック" w:eastAsia="BIZ UDPゴシック" w:hAnsi="BIZ UDPゴシック" w:hint="eastAsia"/>
                <w:w w:val="90"/>
                <w:sz w:val="22"/>
              </w:rPr>
              <w:t>コロナ禍での介護現場の取り組み</w:t>
            </w:r>
            <w:r w:rsidRPr="00471730">
              <w:rPr>
                <w:rFonts w:ascii="BIZ UDPゴシック" w:eastAsia="BIZ UDPゴシック" w:hAnsi="BIZ UDPゴシック" w:hint="eastAsia"/>
                <w:w w:val="90"/>
                <w:sz w:val="22"/>
              </w:rPr>
              <w:t>」（</w:t>
            </w:r>
            <w:r w:rsidRPr="0056522E">
              <w:rPr>
                <w:rFonts w:ascii="BIZ UDPゴシック" w:eastAsia="BIZ UDPゴシック" w:hAnsi="BIZ UDPゴシック" w:hint="eastAsia"/>
                <w:w w:val="90"/>
                <w:sz w:val="22"/>
              </w:rPr>
              <w:t>社会福祉法人静岡厚生会</w:t>
            </w:r>
            <w:r w:rsidRPr="00471730">
              <w:rPr>
                <w:rFonts w:ascii="BIZ UDPゴシック" w:eastAsia="BIZ UDPゴシック" w:hAnsi="BIZ UDPゴシック" w:hint="eastAsia"/>
                <w:w w:val="90"/>
                <w:sz w:val="22"/>
              </w:rPr>
              <w:t>）</w:t>
            </w:r>
          </w:p>
          <w:p w14:paraId="1823570B" w14:textId="77777777" w:rsidR="00FC78C4" w:rsidRPr="00471730" w:rsidRDefault="00FC78C4" w:rsidP="008A6E93">
            <w:pPr>
              <w:spacing w:line="280" w:lineRule="exact"/>
              <w:ind w:left="1287" w:hangingChars="650" w:hanging="1287"/>
              <w:rPr>
                <w:rFonts w:ascii="BIZ UDPゴシック" w:eastAsia="BIZ UDPゴシック" w:hAnsi="BIZ UDPゴシック"/>
                <w:w w:val="90"/>
                <w:sz w:val="22"/>
              </w:rPr>
            </w:pPr>
            <w:r w:rsidRPr="00471730">
              <w:rPr>
                <w:rFonts w:ascii="BIZ UDPゴシック" w:eastAsia="BIZ UDPゴシック" w:hAnsi="BIZ UDPゴシック" w:hint="eastAsia"/>
                <w:b/>
                <w:color w:val="FD03EB"/>
                <w:w w:val="90"/>
                <w:sz w:val="22"/>
              </w:rPr>
              <w:t>報告</w:t>
            </w:r>
            <w:r w:rsidRPr="00471730">
              <w:rPr>
                <w:rFonts w:ascii="BIZ UDPゴシック" w:eastAsia="BIZ UDPゴシック" w:hAnsi="BIZ UDPゴシック" w:hint="eastAsia"/>
                <w:b/>
                <w:bCs/>
                <w:color w:val="FD03EB"/>
                <w:w w:val="90"/>
                <w:sz w:val="22"/>
              </w:rPr>
              <w:t>③</w:t>
            </w:r>
            <w:r w:rsidRPr="00471730">
              <w:rPr>
                <w:rFonts w:ascii="BIZ UDPゴシック" w:eastAsia="BIZ UDPゴシック" w:hAnsi="BIZ UDPゴシック" w:hint="eastAsia"/>
                <w:w w:val="90"/>
                <w:sz w:val="22"/>
              </w:rPr>
              <w:t xml:space="preserve"> 「</w:t>
            </w:r>
            <w:r w:rsidRPr="0056522E">
              <w:rPr>
                <w:rFonts w:ascii="BIZ UDPゴシック" w:eastAsia="BIZ UDPゴシック" w:hAnsi="BIZ UDPゴシック" w:hint="eastAsia"/>
                <w:w w:val="90"/>
                <w:sz w:val="22"/>
              </w:rPr>
              <w:t>コロナ対応と組合員活動・介護事業の実際</w:t>
            </w:r>
            <w:r w:rsidRPr="00471730">
              <w:rPr>
                <w:rFonts w:ascii="BIZ UDPゴシック" w:eastAsia="BIZ UDPゴシック" w:hAnsi="BIZ UDPゴシック" w:hint="eastAsia"/>
                <w:w w:val="90"/>
                <w:sz w:val="22"/>
              </w:rPr>
              <w:t>」（</w:t>
            </w:r>
            <w:r w:rsidRPr="0056522E">
              <w:rPr>
                <w:rFonts w:ascii="BIZ UDPゴシック" w:eastAsia="BIZ UDPゴシック" w:hAnsi="BIZ UDPゴシック" w:hint="eastAsia"/>
                <w:w w:val="90"/>
                <w:sz w:val="22"/>
              </w:rPr>
              <w:t>兵庫南農業協同組合</w:t>
            </w:r>
            <w:r w:rsidRPr="00471730">
              <w:rPr>
                <w:rFonts w:ascii="BIZ UDPゴシック" w:eastAsia="BIZ UDPゴシック" w:hAnsi="BIZ UDPゴシック" w:hint="eastAsia"/>
                <w:w w:val="90"/>
                <w:sz w:val="22"/>
              </w:rPr>
              <w:t>）</w:t>
            </w:r>
          </w:p>
          <w:p w14:paraId="1ECF0F00" w14:textId="77777777" w:rsidR="00FC78C4" w:rsidRPr="00471730" w:rsidRDefault="00FC78C4" w:rsidP="008A6E93">
            <w:pPr>
              <w:spacing w:line="280" w:lineRule="exact"/>
              <w:ind w:left="746" w:hangingChars="377" w:hanging="746"/>
              <w:rPr>
                <w:rFonts w:ascii="BIZ UDPゴシック" w:eastAsia="BIZ UDPゴシック" w:hAnsi="BIZ UDPゴシック"/>
                <w:w w:val="90"/>
                <w:sz w:val="22"/>
              </w:rPr>
            </w:pPr>
            <w:r w:rsidRPr="00471730">
              <w:rPr>
                <w:rFonts w:ascii="BIZ UDPゴシック" w:eastAsia="BIZ UDPゴシック" w:hAnsi="BIZ UDPゴシック" w:hint="eastAsia"/>
                <w:b/>
                <w:color w:val="FD03EB"/>
                <w:w w:val="90"/>
                <w:sz w:val="22"/>
              </w:rPr>
              <w:t>報告</w:t>
            </w:r>
            <w:r w:rsidRPr="00471730">
              <w:rPr>
                <w:rFonts w:ascii="BIZ UDPゴシック" w:eastAsia="BIZ UDPゴシック" w:hAnsi="BIZ UDPゴシック" w:hint="eastAsia"/>
                <w:b/>
                <w:bCs/>
                <w:color w:val="FD03EB"/>
                <w:w w:val="90"/>
                <w:sz w:val="22"/>
              </w:rPr>
              <w:t>④</w:t>
            </w:r>
            <w:r>
              <w:rPr>
                <w:rFonts w:ascii="BIZ UDPゴシック" w:eastAsia="BIZ UDPゴシック" w:hAnsi="BIZ UDPゴシック" w:hint="eastAsia"/>
                <w:b/>
                <w:bCs/>
                <w:color w:val="FD03EB"/>
                <w:w w:val="90"/>
                <w:sz w:val="22"/>
              </w:rPr>
              <w:t xml:space="preserve"> </w:t>
            </w:r>
            <w:r w:rsidRPr="007765AD">
              <w:rPr>
                <w:rFonts w:ascii="BIZ UDPゴシック" w:eastAsia="BIZ UDPゴシック" w:hAnsi="BIZ UDPゴシック" w:hint="eastAsia"/>
                <w:b/>
                <w:bCs/>
                <w:w w:val="90"/>
                <w:sz w:val="22"/>
              </w:rPr>
              <w:t>「</w:t>
            </w:r>
            <w:r w:rsidRPr="00471730">
              <w:rPr>
                <w:rFonts w:ascii="BIZ UDPゴシック" w:eastAsia="BIZ UDPゴシック" w:hAnsi="BIZ UDPゴシック" w:hint="eastAsia"/>
                <w:w w:val="90"/>
                <w:sz w:val="22"/>
              </w:rPr>
              <w:t>生協</w:t>
            </w:r>
            <w:r>
              <w:rPr>
                <w:rFonts w:ascii="BIZ UDPゴシック" w:eastAsia="BIZ UDPゴシック" w:hAnsi="BIZ UDPゴシック" w:hint="eastAsia"/>
                <w:w w:val="90"/>
                <w:sz w:val="22"/>
              </w:rPr>
              <w:t>から生まれた『島根の</w:t>
            </w:r>
            <w:r w:rsidRPr="00471730">
              <w:rPr>
                <w:rFonts w:ascii="BIZ UDPゴシック" w:eastAsia="BIZ UDPゴシック" w:hAnsi="BIZ UDPゴシック" w:hint="eastAsia"/>
                <w:w w:val="90"/>
                <w:sz w:val="22"/>
              </w:rPr>
              <w:t>おたがいさま</w:t>
            </w:r>
            <w:r>
              <w:rPr>
                <w:rFonts w:ascii="BIZ UDPゴシック" w:eastAsia="BIZ UDPゴシック" w:hAnsi="BIZ UDPゴシック" w:hint="eastAsia"/>
                <w:w w:val="90"/>
                <w:sz w:val="22"/>
              </w:rPr>
              <w:t>』</w:t>
            </w:r>
            <w:r w:rsidRPr="00471730">
              <w:rPr>
                <w:rFonts w:ascii="BIZ UDPゴシック" w:eastAsia="BIZ UDPゴシック" w:hAnsi="BIZ UDPゴシック" w:hint="eastAsia"/>
                <w:w w:val="90"/>
                <w:sz w:val="22"/>
              </w:rPr>
              <w:t>活動」（</w:t>
            </w:r>
            <w:r>
              <w:rPr>
                <w:rFonts w:ascii="BIZ UDPゴシック" w:eastAsia="BIZ UDPゴシック" w:hAnsi="BIZ UDPゴシック" w:hint="eastAsia"/>
                <w:w w:val="90"/>
                <w:sz w:val="22"/>
              </w:rPr>
              <w:t>地域つながりセンター（</w:t>
            </w:r>
            <w:r>
              <w:rPr>
                <w:rFonts w:ascii="BIZ UDゴシック" w:eastAsia="BIZ UDゴシック" w:hAnsi="BIZ UDゴシック" w:hint="eastAsia"/>
                <w:w w:val="90"/>
                <w:sz w:val="24"/>
                <w:szCs w:val="24"/>
              </w:rPr>
              <w:t>生活協同組合しまね</w:t>
            </w:r>
            <w:r>
              <w:rPr>
                <w:rFonts w:ascii="BIZ UDPゴシック" w:eastAsia="BIZ UDPゴシック" w:hAnsi="BIZ UDPゴシック" w:hint="eastAsia"/>
                <w:w w:val="90"/>
                <w:sz w:val="22"/>
              </w:rPr>
              <w:t>）</w:t>
            </w:r>
            <w:r w:rsidRPr="00471730">
              <w:rPr>
                <w:rFonts w:ascii="BIZ UDPゴシック" w:eastAsia="BIZ UDPゴシック" w:hAnsi="BIZ UDPゴシック" w:hint="eastAsia"/>
                <w:w w:val="90"/>
                <w:sz w:val="22"/>
              </w:rPr>
              <w:t>）</w:t>
            </w:r>
          </w:p>
          <w:p w14:paraId="087F29DA" w14:textId="77777777" w:rsidR="00FC78C4" w:rsidRPr="00471730" w:rsidRDefault="00FC78C4" w:rsidP="008A6E93">
            <w:pPr>
              <w:spacing w:line="280" w:lineRule="exact"/>
              <w:ind w:left="1287" w:hangingChars="650" w:hanging="1287"/>
              <w:rPr>
                <w:rFonts w:ascii="BIZ UDPゴシック" w:eastAsia="BIZ UDPゴシック" w:hAnsi="BIZ UDPゴシック"/>
                <w:w w:val="90"/>
                <w:sz w:val="22"/>
              </w:rPr>
            </w:pPr>
            <w:r w:rsidRPr="00471730">
              <w:rPr>
                <w:rFonts w:ascii="BIZ UDPゴシック" w:eastAsia="BIZ UDPゴシック" w:hAnsi="BIZ UDPゴシック" w:hint="eastAsia"/>
                <w:b/>
                <w:color w:val="FD03EB"/>
                <w:w w:val="90"/>
                <w:sz w:val="22"/>
              </w:rPr>
              <w:t>報告</w:t>
            </w:r>
            <w:r w:rsidRPr="00471730">
              <w:rPr>
                <w:rFonts w:ascii="BIZ UDPゴシック" w:eastAsia="BIZ UDPゴシック" w:hAnsi="BIZ UDPゴシック" w:hint="eastAsia"/>
                <w:b/>
                <w:bCs/>
                <w:color w:val="FD03EB"/>
                <w:w w:val="90"/>
                <w:sz w:val="22"/>
              </w:rPr>
              <w:t>⑤</w:t>
            </w:r>
            <w:r w:rsidRPr="00471730">
              <w:rPr>
                <w:rFonts w:ascii="BIZ UDPゴシック" w:eastAsia="BIZ UDPゴシック" w:hAnsi="BIZ UDPゴシック" w:hint="eastAsia"/>
                <w:w w:val="90"/>
                <w:sz w:val="22"/>
              </w:rPr>
              <w:t xml:space="preserve"> 「</w:t>
            </w:r>
            <w:r>
              <w:rPr>
                <w:rFonts w:ascii="BIZ UDPゴシック" w:eastAsia="BIZ UDPゴシック" w:hAnsi="BIZ UDPゴシック" w:hint="eastAsia"/>
                <w:w w:val="90"/>
                <w:kern w:val="0"/>
                <w:sz w:val="22"/>
              </w:rPr>
              <w:t>コロナ禍における介護現場の実際</w:t>
            </w:r>
            <w:r w:rsidRPr="00471730">
              <w:rPr>
                <w:rFonts w:ascii="BIZ UDPゴシック" w:eastAsia="BIZ UDPゴシック" w:hAnsi="BIZ UDPゴシック" w:hint="eastAsia"/>
                <w:spacing w:val="-8"/>
                <w:w w:val="90"/>
                <w:sz w:val="22"/>
              </w:rPr>
              <w:t>」</w:t>
            </w:r>
            <w:r w:rsidRPr="00471730">
              <w:rPr>
                <w:rFonts w:ascii="BIZ UDPゴシック" w:eastAsia="BIZ UDPゴシック" w:hAnsi="BIZ UDPゴシック" w:hint="eastAsia"/>
                <w:w w:val="90"/>
                <w:sz w:val="22"/>
              </w:rPr>
              <w:t>（</w:t>
            </w:r>
            <w:r>
              <w:rPr>
                <w:rFonts w:ascii="BIZ UDPゴシック" w:eastAsia="BIZ UDPゴシック" w:hAnsi="BIZ UDPゴシック" w:hint="eastAsia"/>
                <w:w w:val="90"/>
                <w:kern w:val="0"/>
                <w:sz w:val="22"/>
              </w:rPr>
              <w:t>東京保健生活協同組合</w:t>
            </w:r>
            <w:r w:rsidRPr="00471730">
              <w:rPr>
                <w:rFonts w:ascii="BIZ UDPゴシック" w:eastAsia="BIZ UDPゴシック" w:hAnsi="BIZ UDPゴシック" w:hint="eastAsia"/>
                <w:w w:val="90"/>
                <w:sz w:val="22"/>
              </w:rPr>
              <w:t>）</w:t>
            </w:r>
          </w:p>
          <w:p w14:paraId="1175422D" w14:textId="77777777" w:rsidR="00FC78C4" w:rsidRPr="00471730" w:rsidRDefault="00FC78C4" w:rsidP="008A6E93">
            <w:pPr>
              <w:spacing w:line="280" w:lineRule="exact"/>
              <w:ind w:left="746" w:hangingChars="377" w:hanging="746"/>
              <w:rPr>
                <w:rFonts w:ascii="BIZ UDPゴシック" w:eastAsia="BIZ UDPゴシック" w:hAnsi="BIZ UDPゴシック"/>
                <w:w w:val="90"/>
                <w:sz w:val="22"/>
              </w:rPr>
            </w:pPr>
            <w:r w:rsidRPr="00471730">
              <w:rPr>
                <w:rFonts w:ascii="BIZ UDPゴシック" w:eastAsia="BIZ UDPゴシック" w:hAnsi="BIZ UDPゴシック" w:hint="eastAsia"/>
                <w:b/>
                <w:color w:val="FD03EB"/>
                <w:w w:val="90"/>
                <w:sz w:val="22"/>
              </w:rPr>
              <w:t>報告</w:t>
            </w:r>
            <w:r w:rsidRPr="00471730">
              <w:rPr>
                <w:rFonts w:ascii="BIZ UDPゴシック" w:eastAsia="BIZ UDPゴシック" w:hAnsi="BIZ UDPゴシック" w:hint="eastAsia"/>
                <w:b/>
                <w:bCs/>
                <w:color w:val="FD03EB"/>
                <w:w w:val="90"/>
                <w:sz w:val="22"/>
              </w:rPr>
              <w:t>⑥</w:t>
            </w:r>
            <w:r w:rsidRPr="00471730">
              <w:rPr>
                <w:rFonts w:ascii="BIZ UDPゴシック" w:eastAsia="BIZ UDPゴシック" w:hAnsi="BIZ UDPゴシック" w:hint="eastAsia"/>
                <w:w w:val="90"/>
                <w:sz w:val="22"/>
              </w:rPr>
              <w:t xml:space="preserve"> </w:t>
            </w:r>
            <w:r w:rsidRPr="00332513">
              <w:rPr>
                <w:rFonts w:ascii="BIZ UDPゴシック" w:eastAsia="BIZ UDPゴシック" w:hAnsi="BIZ UDPゴシック" w:hint="eastAsia"/>
                <w:w w:val="90"/>
                <w:sz w:val="22"/>
              </w:rPr>
              <w:t>「ショッピングモール型から専門小売店型の居場所づくり」（</w:t>
            </w:r>
            <w:r w:rsidRPr="007765AD">
              <w:rPr>
                <w:rFonts w:ascii="BIZ UDPゴシック" w:eastAsia="BIZ UDPゴシック" w:hAnsi="BIZ UDPゴシック" w:hint="eastAsia"/>
                <w:w w:val="90"/>
                <w:sz w:val="22"/>
              </w:rPr>
              <w:t>ＮＰＯ法人ワーカーズ・コレクティブういず</w:t>
            </w:r>
            <w:r w:rsidRPr="00332513">
              <w:rPr>
                <w:rFonts w:ascii="BIZ UDPゴシック" w:eastAsia="BIZ UDPゴシック" w:hAnsi="BIZ UDPゴシック" w:hint="eastAsia"/>
                <w:w w:val="90"/>
                <w:sz w:val="22"/>
              </w:rPr>
              <w:t>）</w:t>
            </w:r>
          </w:p>
        </w:tc>
      </w:tr>
      <w:tr w:rsidR="00FC78C4" w:rsidRPr="00C84382" w14:paraId="7639EEBD" w14:textId="77777777" w:rsidTr="00FC78C4">
        <w:trPr>
          <w:jc w:val="center"/>
        </w:trPr>
        <w:tc>
          <w:tcPr>
            <w:tcW w:w="1271" w:type="dxa"/>
          </w:tcPr>
          <w:p w14:paraId="59B0651B" w14:textId="77777777" w:rsidR="00FC78C4" w:rsidRPr="00C84382" w:rsidRDefault="00FC78C4" w:rsidP="008A6E93">
            <w:pPr>
              <w:spacing w:line="340" w:lineRule="exact"/>
              <w:jc w:val="center"/>
              <w:rPr>
                <w:rFonts w:ascii="BIZ UDPゴシック" w:eastAsia="BIZ UDPゴシック" w:hAnsi="BIZ UDPゴシック"/>
                <w:color w:val="0070C0"/>
                <w:sz w:val="24"/>
                <w:szCs w:val="24"/>
              </w:rPr>
            </w:pPr>
            <w:r w:rsidRPr="00C84382">
              <w:rPr>
                <w:rFonts w:ascii="BIZ UDPゴシック" w:eastAsia="BIZ UDPゴシック" w:hAnsi="BIZ UDPゴシック" w:hint="eastAsia"/>
                <w:color w:val="0070C0"/>
                <w:sz w:val="24"/>
                <w:szCs w:val="24"/>
              </w:rPr>
              <w:t>1</w:t>
            </w:r>
            <w:r>
              <w:rPr>
                <w:rFonts w:ascii="BIZ UDPゴシック" w:eastAsia="BIZ UDPゴシック" w:hAnsi="BIZ UDPゴシック" w:hint="eastAsia"/>
                <w:color w:val="0070C0"/>
                <w:sz w:val="24"/>
                <w:szCs w:val="24"/>
              </w:rPr>
              <w:t>６</w:t>
            </w:r>
            <w:r w:rsidRPr="00C84382">
              <w:rPr>
                <w:rFonts w:ascii="BIZ UDPゴシック" w:eastAsia="BIZ UDPゴシック" w:hAnsi="BIZ UDPゴシック" w:hint="eastAsia"/>
                <w:color w:val="0070C0"/>
                <w:sz w:val="24"/>
                <w:szCs w:val="24"/>
              </w:rPr>
              <w:t>：</w:t>
            </w:r>
            <w:r>
              <w:rPr>
                <w:rFonts w:ascii="BIZ UDPゴシック" w:eastAsia="BIZ UDPゴシック" w:hAnsi="BIZ UDPゴシック" w:hint="eastAsia"/>
                <w:color w:val="0070C0"/>
                <w:sz w:val="24"/>
                <w:szCs w:val="24"/>
              </w:rPr>
              <w:t>3</w:t>
            </w:r>
            <w:r w:rsidRPr="00C84382">
              <w:rPr>
                <w:rFonts w:ascii="BIZ UDPゴシック" w:eastAsia="BIZ UDPゴシック" w:hAnsi="BIZ UDPゴシック" w:hint="eastAsia"/>
                <w:color w:val="0070C0"/>
                <w:sz w:val="24"/>
                <w:szCs w:val="24"/>
              </w:rPr>
              <w:t>0</w:t>
            </w:r>
          </w:p>
        </w:tc>
        <w:tc>
          <w:tcPr>
            <w:tcW w:w="8363" w:type="dxa"/>
          </w:tcPr>
          <w:p w14:paraId="5F23A9E7" w14:textId="77777777" w:rsidR="00FC78C4" w:rsidRPr="00C84382" w:rsidRDefault="00FC78C4" w:rsidP="008A6E93">
            <w:pPr>
              <w:spacing w:line="340" w:lineRule="exact"/>
              <w:rPr>
                <w:rFonts w:ascii="BIZ UDPゴシック" w:eastAsia="BIZ UDPゴシック" w:hAnsi="BIZ UDPゴシック"/>
                <w:b/>
                <w:sz w:val="24"/>
                <w:szCs w:val="24"/>
              </w:rPr>
            </w:pPr>
            <w:r w:rsidRPr="00C84382">
              <w:rPr>
                <w:rFonts w:ascii="BIZ UDPゴシック" w:eastAsia="BIZ UDPゴシック" w:hAnsi="BIZ UDPゴシック" w:hint="eastAsia"/>
                <w:b/>
                <w:color w:val="0070C0"/>
                <w:sz w:val="24"/>
                <w:szCs w:val="24"/>
              </w:rPr>
              <w:t>閉会</w:t>
            </w:r>
          </w:p>
        </w:tc>
      </w:tr>
    </w:tbl>
    <w:tbl>
      <w:tblPr>
        <w:tblStyle w:val="a3"/>
        <w:tblpPr w:leftFromText="142" w:rightFromText="142" w:vertAnchor="text" w:horzAnchor="margin" w:tblpXSpec="center" w:tblpY="599"/>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646"/>
      </w:tblGrid>
      <w:tr w:rsidR="00FC78C4" w:rsidRPr="00C84382" w14:paraId="6C7885D0" w14:textId="77777777" w:rsidTr="00FC78C4">
        <w:trPr>
          <w:trHeight w:val="5148"/>
        </w:trPr>
        <w:tc>
          <w:tcPr>
            <w:tcW w:w="9646" w:type="dxa"/>
            <w:shd w:val="clear" w:color="auto" w:fill="FBE4D5" w:themeFill="accent2" w:themeFillTint="33"/>
          </w:tcPr>
          <w:p w14:paraId="0F7616A0" w14:textId="77777777" w:rsidR="00FC78C4" w:rsidRPr="00C30415" w:rsidRDefault="00FC78C4" w:rsidP="00FC78C4">
            <w:pPr>
              <w:spacing w:beforeLines="30" w:before="108" w:line="280" w:lineRule="exact"/>
              <w:rPr>
                <w:rFonts w:ascii="BIZ UDPゴシック" w:eastAsia="BIZ UDPゴシック" w:hAnsi="BIZ UDPゴシック"/>
                <w:sz w:val="22"/>
              </w:rPr>
            </w:pPr>
            <w:r w:rsidRPr="00C30415">
              <w:rPr>
                <w:rFonts w:ascii="BIZ UDPゴシック" w:eastAsia="BIZ UDPゴシック" w:hAnsi="BIZ UDPゴシック" w:hint="eastAsia"/>
                <w:sz w:val="22"/>
              </w:rPr>
              <w:t>主　　催：</w:t>
            </w:r>
            <w:r>
              <w:rPr>
                <w:rFonts w:ascii="BIZ UDPゴシック" w:eastAsia="BIZ UDPゴシック" w:hAnsi="BIZ UDPゴシック" w:hint="eastAsia"/>
                <w:sz w:val="22"/>
              </w:rPr>
              <w:t>(一社)</w:t>
            </w:r>
            <w:r w:rsidRPr="00C30415">
              <w:rPr>
                <w:rFonts w:ascii="BIZ UDPゴシック" w:eastAsia="BIZ UDPゴシック" w:hAnsi="BIZ UDPゴシック" w:hint="eastAsia"/>
                <w:sz w:val="22"/>
              </w:rPr>
              <w:t>日本協同組合連携機構　 （「第</w:t>
            </w:r>
            <w:r>
              <w:rPr>
                <w:rFonts w:ascii="BIZ UDPゴシック" w:eastAsia="BIZ UDPゴシック" w:hAnsi="BIZ UDPゴシック" w:hint="eastAsia"/>
                <w:sz w:val="22"/>
              </w:rPr>
              <w:t>2</w:t>
            </w:r>
            <w:r w:rsidRPr="00C30415">
              <w:rPr>
                <w:rFonts w:ascii="BIZ UDPゴシック" w:eastAsia="BIZ UDPゴシック" w:hAnsi="BIZ UDPゴシック" w:hint="eastAsia"/>
                <w:sz w:val="22"/>
              </w:rPr>
              <w:t>回協同組合の地域共生フォーラム」実行委員会）</w:t>
            </w:r>
          </w:p>
          <w:p w14:paraId="404EBA70" w14:textId="77777777" w:rsidR="00FC78C4" w:rsidRPr="00C30415" w:rsidRDefault="00FC78C4" w:rsidP="00FC78C4">
            <w:pPr>
              <w:spacing w:line="280" w:lineRule="exact"/>
              <w:rPr>
                <w:rFonts w:ascii="BIZ UDPゴシック" w:eastAsia="BIZ UDPゴシック" w:hAnsi="BIZ UDPゴシック"/>
                <w:sz w:val="22"/>
              </w:rPr>
            </w:pPr>
            <w:r w:rsidRPr="00C30415">
              <w:rPr>
                <w:rFonts w:ascii="BIZ UDPゴシック" w:eastAsia="BIZ UDPゴシック" w:hAnsi="BIZ UDPゴシック" w:hint="eastAsia"/>
                <w:sz w:val="22"/>
              </w:rPr>
              <w:t xml:space="preserve">　　　　　　＜実行委員会構成団体＞</w:t>
            </w:r>
          </w:p>
          <w:p w14:paraId="27532B03" w14:textId="77777777" w:rsidR="00FC78C4" w:rsidRPr="00C30415" w:rsidRDefault="00FC78C4" w:rsidP="00FC78C4">
            <w:pPr>
              <w:spacing w:line="280" w:lineRule="exact"/>
              <w:ind w:leftChars="486" w:left="1021" w:firstLine="2"/>
              <w:rPr>
                <w:rFonts w:ascii="BIZ UDPゴシック" w:eastAsia="BIZ UDPゴシック" w:hAnsi="BIZ UDPゴシック"/>
                <w:w w:val="90"/>
                <w:sz w:val="22"/>
              </w:rPr>
            </w:pPr>
            <w:r w:rsidRPr="00C30415">
              <w:rPr>
                <w:rFonts w:ascii="BIZ UDPゴシック" w:eastAsia="BIZ UDPゴシック" w:hAnsi="BIZ UDPゴシック" w:hint="eastAsia"/>
                <w:w w:val="90"/>
                <w:sz w:val="22"/>
              </w:rPr>
              <w:t>日本生活協同組合連合会、日本医療福祉生活協同組合連合会、日本労働者協同組合連合会、ワーカーズ</w:t>
            </w:r>
            <w:r>
              <w:rPr>
                <w:rFonts w:ascii="BIZ UDPゴシック" w:eastAsia="BIZ UDPゴシック" w:hAnsi="BIZ UDPゴシック" w:hint="eastAsia"/>
                <w:w w:val="90"/>
                <w:sz w:val="22"/>
              </w:rPr>
              <w:t>・</w:t>
            </w:r>
            <w:r w:rsidRPr="00C30415">
              <w:rPr>
                <w:rFonts w:ascii="BIZ UDPゴシック" w:eastAsia="BIZ UDPゴシック" w:hAnsi="BIZ UDPゴシック" w:hint="eastAsia"/>
                <w:w w:val="90"/>
                <w:sz w:val="22"/>
              </w:rPr>
              <w:t>コレクティブネットワークジャパン、全国農業協同組合中央会、全国厚生農業協同組合連合会、日本文化厚生農業協同組合連合会</w:t>
            </w:r>
          </w:p>
          <w:p w14:paraId="3CA5E124" w14:textId="77777777" w:rsidR="00FC78C4" w:rsidRDefault="00FC78C4" w:rsidP="00FC78C4">
            <w:pPr>
              <w:spacing w:beforeLines="20" w:before="72" w:line="280" w:lineRule="exact"/>
              <w:ind w:left="1100" w:hangingChars="500" w:hanging="1100"/>
              <w:rPr>
                <w:rFonts w:ascii="BIZ UDPゴシック" w:eastAsia="BIZ UDPゴシック" w:hAnsi="BIZ UDPゴシック"/>
                <w:sz w:val="22"/>
              </w:rPr>
            </w:pPr>
            <w:r w:rsidRPr="00C30415">
              <w:rPr>
                <w:rFonts w:ascii="BIZ UDPゴシック" w:eastAsia="BIZ UDPゴシック" w:hAnsi="BIZ UDPゴシック" w:hint="eastAsia"/>
                <w:sz w:val="22"/>
              </w:rPr>
              <w:t>後　　援：</w:t>
            </w:r>
            <w:r>
              <w:rPr>
                <w:rFonts w:ascii="BIZ UDPゴシック" w:eastAsia="BIZ UDPゴシック" w:hAnsi="BIZ UDPゴシック" w:hint="eastAsia"/>
                <w:w w:val="90"/>
                <w:sz w:val="22"/>
              </w:rPr>
              <w:t>※</w:t>
            </w:r>
            <w:r w:rsidRPr="007B07EB">
              <w:rPr>
                <w:rFonts w:ascii="BIZ UDPゴシック" w:eastAsia="BIZ UDPゴシック" w:hAnsi="BIZ UDPゴシック" w:hint="eastAsia"/>
                <w:w w:val="90"/>
                <w:sz w:val="22"/>
              </w:rPr>
              <w:t>9月4日現在、</w:t>
            </w:r>
            <w:r>
              <w:rPr>
                <w:rFonts w:ascii="BIZ UDPゴシック" w:eastAsia="BIZ UDPゴシック" w:hAnsi="BIZ UDPゴシック" w:hint="eastAsia"/>
                <w:w w:val="90"/>
                <w:sz w:val="22"/>
              </w:rPr>
              <w:t>次の皆様からご後援いただいています。</w:t>
            </w:r>
          </w:p>
          <w:p w14:paraId="42BAEDC2" w14:textId="77777777" w:rsidR="00FC78C4" w:rsidRPr="00C30415" w:rsidRDefault="00FC78C4" w:rsidP="00FC78C4">
            <w:pPr>
              <w:spacing w:beforeLines="20" w:before="72" w:line="280" w:lineRule="exact"/>
              <w:ind w:leftChars="400" w:left="1038" w:hangingChars="100" w:hanging="198"/>
              <w:rPr>
                <w:rFonts w:ascii="BIZ UDPゴシック" w:eastAsia="BIZ UDPゴシック" w:hAnsi="BIZ UDPゴシック"/>
                <w:sz w:val="22"/>
              </w:rPr>
            </w:pPr>
            <w:r w:rsidRPr="00C30415">
              <w:rPr>
                <w:rFonts w:ascii="BIZ UDPゴシック" w:eastAsia="BIZ UDPゴシック" w:hAnsi="BIZ UDPゴシック" w:hint="eastAsia"/>
                <w:w w:val="90"/>
                <w:sz w:val="22"/>
              </w:rPr>
              <w:t>内閣府地方創生推進室、総務省</w:t>
            </w:r>
          </w:p>
          <w:p w14:paraId="183FF07D" w14:textId="77777777" w:rsidR="00FC78C4" w:rsidRPr="00C30415" w:rsidRDefault="00FC78C4" w:rsidP="00FC78C4">
            <w:pPr>
              <w:spacing w:line="280" w:lineRule="exact"/>
              <w:ind w:leftChars="409" w:left="860" w:hanging="1"/>
              <w:rPr>
                <w:rFonts w:ascii="BIZ UDPゴシック" w:eastAsia="BIZ UDPゴシック" w:hAnsi="BIZ UDPゴシック"/>
                <w:w w:val="90"/>
                <w:sz w:val="22"/>
              </w:rPr>
            </w:pPr>
            <w:r>
              <w:rPr>
                <w:noProof/>
              </w:rPr>
              <w:drawing>
                <wp:anchor distT="0" distB="0" distL="114300" distR="114300" simplePos="0" relativeHeight="251675648" behindDoc="0" locked="0" layoutInCell="1" allowOverlap="1" wp14:anchorId="66B25C65" wp14:editId="638F74D1">
                  <wp:simplePos x="0" y="0"/>
                  <wp:positionH relativeFrom="column">
                    <wp:posOffset>5339080</wp:posOffset>
                  </wp:positionH>
                  <wp:positionV relativeFrom="paragraph">
                    <wp:posOffset>1285240</wp:posOffset>
                  </wp:positionV>
                  <wp:extent cx="647700" cy="6477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415">
              <w:rPr>
                <w:rFonts w:ascii="BIZ UDPゴシック" w:eastAsia="BIZ UDPゴシック" w:hAnsi="BIZ UDPゴシック" w:hint="eastAsia"/>
                <w:w w:val="90"/>
                <w:kern w:val="0"/>
                <w:sz w:val="22"/>
              </w:rPr>
              <w:t>(</w:t>
            </w:r>
            <w:r w:rsidRPr="00C30415">
              <w:rPr>
                <w:rFonts w:ascii="BIZ UDPゴシック" w:eastAsia="BIZ UDPゴシック" w:hAnsi="BIZ UDPゴシック" w:hint="eastAsia"/>
                <w:w w:val="50"/>
                <w:sz w:val="22"/>
              </w:rPr>
              <w:t>社福</w:t>
            </w:r>
            <w:r w:rsidRPr="00C30415">
              <w:rPr>
                <w:rFonts w:ascii="BIZ UDPゴシック" w:eastAsia="BIZ UDPゴシック" w:hAnsi="BIZ UDPゴシック" w:hint="eastAsia"/>
                <w:w w:val="90"/>
                <w:sz w:val="22"/>
              </w:rPr>
              <w:t>)全国社会福祉協議会、(</w:t>
            </w:r>
            <w:r w:rsidRPr="00C30415">
              <w:rPr>
                <w:rFonts w:ascii="BIZ UDPゴシック" w:eastAsia="BIZ UDPゴシック" w:hAnsi="BIZ UDPゴシック" w:hint="eastAsia"/>
                <w:w w:val="50"/>
                <w:sz w:val="22"/>
              </w:rPr>
              <w:t>公社</w:t>
            </w:r>
            <w:r w:rsidRPr="00C30415">
              <w:rPr>
                <w:rFonts w:ascii="BIZ UDPゴシック" w:eastAsia="BIZ UDPゴシック" w:hAnsi="BIZ UDPゴシック" w:hint="eastAsia"/>
                <w:w w:val="90"/>
                <w:sz w:val="22"/>
              </w:rPr>
              <w:t>)日本医師会、日本赤十字社、(</w:t>
            </w:r>
            <w:r w:rsidRPr="00C30415">
              <w:rPr>
                <w:rFonts w:ascii="BIZ UDPゴシック" w:eastAsia="BIZ UDPゴシック" w:hAnsi="BIZ UDPゴシック" w:hint="eastAsia"/>
                <w:w w:val="50"/>
                <w:sz w:val="22"/>
              </w:rPr>
              <w:t>社福</w:t>
            </w:r>
            <w:r w:rsidRPr="00C30415">
              <w:rPr>
                <w:rFonts w:ascii="BIZ UDPゴシック" w:eastAsia="BIZ UDPゴシック" w:hAnsi="BIZ UDPゴシック" w:hint="eastAsia"/>
                <w:w w:val="90"/>
                <w:sz w:val="22"/>
              </w:rPr>
              <w:t>)</w:t>
            </w:r>
            <w:r>
              <w:rPr>
                <w:rFonts w:ascii="BIZ UDPゴシック" w:eastAsia="BIZ UDPゴシック" w:hAnsi="BIZ UDPゴシック" w:hint="eastAsia"/>
                <w:w w:val="90"/>
                <w:sz w:val="22"/>
              </w:rPr>
              <w:t>恩賜財団</w:t>
            </w:r>
            <w:r w:rsidRPr="00C30415">
              <w:rPr>
                <w:rFonts w:ascii="BIZ UDPゴシック" w:eastAsia="BIZ UDPゴシック" w:hAnsi="BIZ UDPゴシック" w:hint="eastAsia"/>
                <w:w w:val="90"/>
                <w:sz w:val="22"/>
              </w:rPr>
              <w:t>済生会、(</w:t>
            </w:r>
            <w:r w:rsidRPr="00C30415">
              <w:rPr>
                <w:rFonts w:ascii="BIZ UDPゴシック" w:eastAsia="BIZ UDPゴシック" w:hAnsi="BIZ UDPゴシック" w:hint="eastAsia"/>
                <w:w w:val="50"/>
                <w:sz w:val="22"/>
              </w:rPr>
              <w:t>公社</w:t>
            </w:r>
            <w:r w:rsidRPr="00C30415">
              <w:rPr>
                <w:rFonts w:ascii="BIZ UDPゴシック" w:eastAsia="BIZ UDPゴシック" w:hAnsi="BIZ UDPゴシック" w:hint="eastAsia"/>
                <w:w w:val="90"/>
                <w:sz w:val="22"/>
              </w:rPr>
              <w:t>)全国自治体病院協議会、(</w:t>
            </w:r>
            <w:r w:rsidRPr="00C30415">
              <w:rPr>
                <w:rFonts w:ascii="BIZ UDPゴシック" w:eastAsia="BIZ UDPゴシック" w:hAnsi="BIZ UDPゴシック" w:hint="eastAsia"/>
                <w:w w:val="50"/>
                <w:sz w:val="22"/>
              </w:rPr>
              <w:t>公社</w:t>
            </w:r>
            <w:r w:rsidRPr="00C30415">
              <w:rPr>
                <w:rFonts w:ascii="BIZ UDPゴシック" w:eastAsia="BIZ UDPゴシック" w:hAnsi="BIZ UDPゴシック" w:hint="eastAsia"/>
                <w:w w:val="90"/>
                <w:sz w:val="22"/>
              </w:rPr>
              <w:t>)国民健康保険診療施設協議会、(</w:t>
            </w:r>
            <w:r w:rsidRPr="00C30415">
              <w:rPr>
                <w:rFonts w:ascii="BIZ UDPゴシック" w:eastAsia="BIZ UDPゴシック" w:hAnsi="BIZ UDPゴシック" w:hint="eastAsia"/>
                <w:w w:val="50"/>
                <w:sz w:val="22"/>
              </w:rPr>
              <w:t>一社</w:t>
            </w:r>
            <w:r w:rsidRPr="00C30415">
              <w:rPr>
                <w:rFonts w:ascii="BIZ UDPゴシック" w:eastAsia="BIZ UDPゴシック" w:hAnsi="BIZ UDPゴシック" w:hint="eastAsia"/>
                <w:w w:val="90"/>
                <w:sz w:val="22"/>
              </w:rPr>
              <w:t>)日本慢性期医療協会、(</w:t>
            </w:r>
            <w:r w:rsidRPr="00C30415">
              <w:rPr>
                <w:rFonts w:ascii="BIZ UDPゴシック" w:eastAsia="BIZ UDPゴシック" w:hAnsi="BIZ UDPゴシック" w:hint="eastAsia"/>
                <w:w w:val="50"/>
                <w:sz w:val="22"/>
              </w:rPr>
              <w:t>一社</w:t>
            </w:r>
            <w:r w:rsidRPr="00C30415">
              <w:rPr>
                <w:rFonts w:ascii="BIZ UDPゴシック" w:eastAsia="BIZ UDPゴシック" w:hAnsi="BIZ UDPゴシック" w:hint="eastAsia"/>
                <w:w w:val="90"/>
                <w:sz w:val="22"/>
              </w:rPr>
              <w:t>)地域包括ケア病棟協会、(</w:t>
            </w:r>
            <w:r w:rsidRPr="0056522E">
              <w:rPr>
                <w:rFonts w:ascii="BIZ UDPゴシック" w:eastAsia="BIZ UDPゴシック" w:hAnsi="BIZ UDPゴシック" w:hint="eastAsia"/>
                <w:w w:val="90"/>
                <w:sz w:val="22"/>
              </w:rPr>
              <w:t>一社</w:t>
            </w:r>
            <w:r w:rsidRPr="00C30415">
              <w:rPr>
                <w:rFonts w:ascii="BIZ UDPゴシック" w:eastAsia="BIZ UDPゴシック" w:hAnsi="BIZ UDPゴシック" w:hint="eastAsia"/>
                <w:w w:val="90"/>
                <w:sz w:val="22"/>
              </w:rPr>
              <w:t>)</w:t>
            </w:r>
            <w:r w:rsidRPr="008C3F4F">
              <w:rPr>
                <w:rFonts w:ascii="BIZ UDPゴシック" w:eastAsia="BIZ UDPゴシック" w:hAnsi="BIZ UDPゴシック"/>
                <w:w w:val="90"/>
                <w:sz w:val="22"/>
              </w:rPr>
              <w:t>日本公的病院精神科協会</w:t>
            </w:r>
            <w:r>
              <w:rPr>
                <w:rFonts w:ascii="BIZ UDPゴシック" w:eastAsia="BIZ UDPゴシック" w:hAnsi="BIZ UDPゴシック" w:hint="eastAsia"/>
                <w:w w:val="90"/>
                <w:sz w:val="22"/>
              </w:rPr>
              <w:t>、</w:t>
            </w:r>
            <w:r w:rsidRPr="007B07EB">
              <w:rPr>
                <w:rFonts w:ascii="BIZ UDPゴシック" w:eastAsia="BIZ UDPゴシック" w:hAnsi="BIZ UDPゴシック"/>
                <w:w w:val="90"/>
                <w:sz w:val="22"/>
              </w:rPr>
              <w:t>(特非)</w:t>
            </w:r>
            <w:r w:rsidRPr="00C30415">
              <w:rPr>
                <w:rFonts w:ascii="BIZ UDPゴシック" w:eastAsia="BIZ UDPゴシック" w:hAnsi="BIZ UDPゴシック" w:hint="eastAsia"/>
                <w:w w:val="90"/>
                <w:sz w:val="22"/>
              </w:rPr>
              <w:t>日本NPOセンター、(</w:t>
            </w:r>
            <w:r w:rsidRPr="00C30415">
              <w:rPr>
                <w:rFonts w:ascii="BIZ UDPゴシック" w:eastAsia="BIZ UDPゴシック" w:hAnsi="BIZ UDPゴシック" w:hint="eastAsia"/>
                <w:w w:val="50"/>
                <w:sz w:val="22"/>
              </w:rPr>
              <w:t>一社</w:t>
            </w:r>
            <w:r w:rsidRPr="00C30415">
              <w:rPr>
                <w:rFonts w:ascii="BIZ UDPゴシック" w:eastAsia="BIZ UDPゴシック" w:hAnsi="BIZ UDPゴシック" w:hint="eastAsia"/>
                <w:w w:val="90"/>
                <w:sz w:val="22"/>
              </w:rPr>
              <w:t>)SDGs市民社会ネットワーク、全国漁業協同組合連合会、全国労働者共済生活協同組合連合会、(</w:t>
            </w:r>
            <w:r w:rsidRPr="00C30415">
              <w:rPr>
                <w:rFonts w:ascii="BIZ UDPゴシック" w:eastAsia="BIZ UDPゴシック" w:hAnsi="BIZ UDPゴシック" w:hint="eastAsia"/>
                <w:w w:val="50"/>
                <w:sz w:val="22"/>
              </w:rPr>
              <w:t>一社</w:t>
            </w:r>
            <w:r w:rsidRPr="00C30415">
              <w:rPr>
                <w:rFonts w:ascii="BIZ UDPゴシック" w:eastAsia="BIZ UDPゴシック" w:hAnsi="BIZ UDPゴシック" w:hint="eastAsia"/>
                <w:w w:val="90"/>
                <w:sz w:val="22"/>
              </w:rPr>
              <w:t>)全国労働金庫協会、全国共済農業協同組合連合会、農林中央金庫、(</w:t>
            </w:r>
            <w:r w:rsidRPr="00C30415">
              <w:rPr>
                <w:rFonts w:ascii="BIZ UDPゴシック" w:eastAsia="BIZ UDPゴシック" w:hAnsi="BIZ UDPゴシック" w:hint="eastAsia"/>
                <w:w w:val="50"/>
                <w:sz w:val="22"/>
              </w:rPr>
              <w:t>一社</w:t>
            </w:r>
            <w:r w:rsidRPr="00C30415">
              <w:rPr>
                <w:rFonts w:ascii="BIZ UDPゴシック" w:eastAsia="BIZ UDPゴシック" w:hAnsi="BIZ UDPゴシック" w:hint="eastAsia"/>
                <w:w w:val="90"/>
                <w:sz w:val="22"/>
              </w:rPr>
              <w:t>)家の光協会、㈱日本農業新聞、㈱農協観光、</w:t>
            </w:r>
            <w:r w:rsidRPr="007B07EB">
              <w:rPr>
                <w:rFonts w:ascii="BIZ UDPゴシック" w:eastAsia="BIZ UDPゴシック" w:hAnsi="BIZ UDPゴシック"/>
                <w:w w:val="90"/>
                <w:sz w:val="22"/>
              </w:rPr>
              <w:t>(一財)全国農林漁業団体共済会</w:t>
            </w:r>
            <w:r>
              <w:rPr>
                <w:rFonts w:ascii="BIZ UDPゴシック" w:eastAsia="BIZ UDPゴシック" w:hAnsi="BIZ UDPゴシック" w:hint="eastAsia"/>
                <w:w w:val="90"/>
                <w:sz w:val="22"/>
              </w:rPr>
              <w:t>、</w:t>
            </w:r>
            <w:r w:rsidRPr="00C30415">
              <w:rPr>
                <w:rFonts w:ascii="BIZ UDPゴシック" w:eastAsia="BIZ UDPゴシック" w:hAnsi="BIZ UDPゴシック" w:hint="eastAsia"/>
                <w:w w:val="90"/>
                <w:kern w:val="0"/>
                <w:sz w:val="22"/>
              </w:rPr>
              <w:t>全国大学生活協同組合連合会、日本コープ共済生活協同組合連合会、</w:t>
            </w:r>
            <w:r w:rsidRPr="00C30415">
              <w:rPr>
                <w:rFonts w:ascii="BIZ UDPゴシック" w:eastAsia="BIZ UDPゴシック" w:hAnsi="BIZ UDPゴシック" w:hint="eastAsia"/>
                <w:w w:val="90"/>
                <w:sz w:val="22"/>
              </w:rPr>
              <w:t>（</w:t>
            </w:r>
            <w:r w:rsidRPr="00C30415">
              <w:rPr>
                <w:rFonts w:ascii="BIZ UDPゴシック" w:eastAsia="BIZ UDPゴシック" w:hAnsi="BIZ UDPゴシック"/>
                <w:w w:val="90"/>
                <w:sz w:val="22"/>
              </w:rPr>
              <w:t>一社</w:t>
            </w:r>
            <w:r w:rsidRPr="00C30415">
              <w:rPr>
                <w:rFonts w:ascii="BIZ UDPゴシック" w:eastAsia="BIZ UDPゴシック" w:hAnsi="BIZ UDPゴシック" w:hint="eastAsia"/>
                <w:w w:val="90"/>
                <w:sz w:val="22"/>
              </w:rPr>
              <w:t>）</w:t>
            </w:r>
            <w:r w:rsidRPr="00C30415">
              <w:rPr>
                <w:rFonts w:ascii="BIZ UDPゴシック" w:eastAsia="BIZ UDPゴシック" w:hAnsi="BIZ UDPゴシック"/>
                <w:w w:val="90"/>
                <w:sz w:val="22"/>
              </w:rPr>
              <w:t>全国信用金庫協会</w:t>
            </w:r>
            <w:r w:rsidRPr="00C30415">
              <w:rPr>
                <w:rFonts w:ascii="BIZ UDPゴシック" w:eastAsia="BIZ UDPゴシック" w:hAnsi="BIZ UDPゴシック" w:hint="eastAsia"/>
                <w:w w:val="90"/>
                <w:sz w:val="22"/>
              </w:rPr>
              <w:t>、（</w:t>
            </w:r>
            <w:r w:rsidRPr="00C30415">
              <w:rPr>
                <w:rFonts w:ascii="BIZ UDPゴシック" w:eastAsia="BIZ UDPゴシック" w:hAnsi="BIZ UDPゴシック"/>
                <w:w w:val="90"/>
                <w:sz w:val="22"/>
              </w:rPr>
              <w:t>一社</w:t>
            </w:r>
            <w:r w:rsidRPr="00C30415">
              <w:rPr>
                <w:rFonts w:ascii="BIZ UDPゴシック" w:eastAsia="BIZ UDPゴシック" w:hAnsi="BIZ UDPゴシック" w:hint="eastAsia"/>
                <w:w w:val="90"/>
                <w:sz w:val="22"/>
              </w:rPr>
              <w:t>）</w:t>
            </w:r>
            <w:r w:rsidRPr="00C30415">
              <w:rPr>
                <w:rFonts w:ascii="BIZ UDPゴシック" w:eastAsia="BIZ UDPゴシック" w:hAnsi="BIZ UDPゴシック"/>
                <w:w w:val="90"/>
                <w:sz w:val="22"/>
              </w:rPr>
              <w:t>全国信用組合中央協会</w:t>
            </w:r>
            <w:r w:rsidRPr="00C30415">
              <w:rPr>
                <w:rFonts w:ascii="BIZ UDPゴシック" w:eastAsia="BIZ UDPゴシック" w:hAnsi="BIZ UDPゴシック" w:hint="eastAsia"/>
                <w:w w:val="90"/>
                <w:sz w:val="22"/>
              </w:rPr>
              <w:t>、（</w:t>
            </w:r>
            <w:r w:rsidRPr="00C30415">
              <w:rPr>
                <w:rFonts w:ascii="BIZ UDPゴシック" w:eastAsia="BIZ UDPゴシック" w:hAnsi="BIZ UDPゴシック"/>
                <w:w w:val="90"/>
                <w:sz w:val="22"/>
              </w:rPr>
              <w:t>一社</w:t>
            </w:r>
            <w:r w:rsidRPr="00C30415">
              <w:rPr>
                <w:rFonts w:ascii="BIZ UDPゴシック" w:eastAsia="BIZ UDPゴシック" w:hAnsi="BIZ UDPゴシック" w:hint="eastAsia"/>
                <w:w w:val="90"/>
                <w:sz w:val="22"/>
              </w:rPr>
              <w:t>）</w:t>
            </w:r>
            <w:r w:rsidRPr="00C30415">
              <w:rPr>
                <w:rFonts w:ascii="BIZ UDPゴシック" w:eastAsia="BIZ UDPゴシック" w:hAnsi="BIZ UDPゴシック"/>
                <w:w w:val="90"/>
                <w:sz w:val="22"/>
              </w:rPr>
              <w:t>日本共済協会</w:t>
            </w:r>
            <w:r w:rsidRPr="00C30415">
              <w:rPr>
                <w:rFonts w:ascii="BIZ UDPゴシック" w:eastAsia="BIZ UDPゴシック" w:hAnsi="BIZ UDPゴシック" w:hint="eastAsia"/>
                <w:w w:val="90"/>
                <w:sz w:val="22"/>
              </w:rPr>
              <w:t>、</w:t>
            </w:r>
            <w:r w:rsidRPr="00C30415">
              <w:rPr>
                <w:rFonts w:ascii="BIZ UDPゴシック" w:eastAsia="BIZ UDPゴシック" w:hAnsi="BIZ UDPゴシック"/>
                <w:w w:val="90"/>
                <w:sz w:val="22"/>
              </w:rPr>
              <w:t>労働者福祉中央協議会</w:t>
            </w:r>
            <w:r w:rsidRPr="00C30415">
              <w:rPr>
                <w:rFonts w:ascii="BIZ UDPゴシック" w:eastAsia="BIZ UDPゴシック" w:hAnsi="BIZ UDPゴシック" w:hint="eastAsia"/>
                <w:w w:val="90"/>
                <w:sz w:val="22"/>
              </w:rPr>
              <w:t>、日本協同組合学会</w:t>
            </w:r>
          </w:p>
          <w:p w14:paraId="67F9AA0C" w14:textId="77777777" w:rsidR="00FC78C4" w:rsidRDefault="00FC78C4" w:rsidP="00FC78C4">
            <w:pPr>
              <w:spacing w:beforeLines="20" w:before="72" w:line="280" w:lineRule="exact"/>
              <w:ind w:left="990" w:hangingChars="500" w:hanging="990"/>
              <w:jc w:val="left"/>
              <w:rPr>
                <w:rFonts w:ascii="BIZ UDPゴシック" w:eastAsia="BIZ UDPゴシック" w:hAnsi="BIZ UDPゴシック"/>
                <w:w w:val="90"/>
                <w:sz w:val="22"/>
              </w:rPr>
            </w:pPr>
            <w:r w:rsidRPr="00C30415">
              <w:rPr>
                <w:rFonts w:ascii="BIZ UDPゴシック" w:eastAsia="BIZ UDPゴシック" w:hAnsi="BIZ UDPゴシック" w:hint="eastAsia"/>
                <w:w w:val="90"/>
                <w:sz w:val="22"/>
              </w:rPr>
              <w:t>参加方法：</w:t>
            </w:r>
            <w:r>
              <w:rPr>
                <w:rFonts w:ascii="BIZ UDPゴシック" w:eastAsia="BIZ UDPゴシック" w:hAnsi="BIZ UDPゴシック" w:hint="eastAsia"/>
                <w:w w:val="90"/>
                <w:sz w:val="22"/>
              </w:rPr>
              <w:t>Zoomによるオンライン</w:t>
            </w:r>
          </w:p>
          <w:p w14:paraId="6FFD88DD" w14:textId="77777777" w:rsidR="00FC78C4" w:rsidRPr="00051C6A" w:rsidRDefault="00FC78C4" w:rsidP="00FC78C4">
            <w:pPr>
              <w:spacing w:beforeLines="10" w:before="36" w:line="280" w:lineRule="exact"/>
              <w:ind w:left="990" w:hangingChars="500" w:hanging="990"/>
              <w:jc w:val="left"/>
              <w:rPr>
                <w:rFonts w:ascii="BIZ UDPゴシック" w:eastAsia="BIZ UDPゴシック" w:hAnsi="BIZ UDPゴシック"/>
                <w:w w:val="90"/>
                <w:sz w:val="22"/>
              </w:rPr>
            </w:pPr>
            <w:r>
              <w:rPr>
                <w:rFonts w:ascii="BIZ UDPゴシック" w:eastAsia="BIZ UDPゴシック" w:hAnsi="BIZ UDPゴシック" w:hint="eastAsia"/>
                <w:w w:val="90"/>
                <w:sz w:val="22"/>
              </w:rPr>
              <w:t>お申込み</w:t>
            </w:r>
            <w:r w:rsidRPr="00C30415">
              <w:rPr>
                <w:rFonts w:ascii="BIZ UDPゴシック" w:eastAsia="BIZ UDPゴシック" w:hAnsi="BIZ UDPゴシック" w:hint="eastAsia"/>
                <w:w w:val="90"/>
                <w:sz w:val="22"/>
              </w:rPr>
              <w:t>：</w:t>
            </w:r>
            <w:hyperlink r:id="rId9" w:history="1">
              <w:r w:rsidRPr="008D59D5">
                <w:rPr>
                  <w:rStyle w:val="ab"/>
                  <w:rFonts w:ascii="Arial" w:hAnsi="Arial" w:cs="Arial"/>
                </w:rPr>
                <w:t>https://passmarket.yahoo.co.jp/event/show/detail/01dtvg115qutn.html</w:t>
              </w:r>
            </w:hyperlink>
          </w:p>
        </w:tc>
      </w:tr>
    </w:tbl>
    <w:p w14:paraId="2788B11D" w14:textId="77777777" w:rsidR="00FC78C4" w:rsidRPr="007765AD" w:rsidRDefault="00FC78C4" w:rsidP="00FC78C4">
      <w:pPr>
        <w:spacing w:line="100" w:lineRule="exact"/>
        <w:rPr>
          <w:rFonts w:ascii="BIZ UDPゴシック" w:eastAsia="BIZ UDPゴシック" w:hAnsi="BIZ UDPゴシック"/>
          <w:sz w:val="10"/>
          <w:szCs w:val="10"/>
        </w:rPr>
      </w:pPr>
    </w:p>
    <w:p w14:paraId="6422E6D7" w14:textId="19DE12AA" w:rsidR="00FC78C4" w:rsidRPr="00544B92" w:rsidRDefault="00FC78C4" w:rsidP="00FC78C4">
      <w:pPr>
        <w:spacing w:line="380" w:lineRule="exact"/>
        <w:rPr>
          <w:rFonts w:ascii="BIZ UDゴシック" w:eastAsia="BIZ UDゴシック" w:hAnsi="BIZ UDゴシック"/>
          <w:b/>
          <w:bCs/>
          <w:color w:val="4472C4" w:themeColor="accent1"/>
          <w:sz w:val="28"/>
          <w:szCs w:val="28"/>
          <w14:glow w14:rad="0">
            <w14:srgbClr w14:val="FFFF00"/>
          </w14:glow>
        </w:rPr>
      </w:pPr>
      <w:r w:rsidRPr="00FC78C4">
        <w:rPr>
          <w:rFonts w:ascii="ＭＳ ゴシック" w:eastAsia="ＭＳ ゴシック" w:hAnsi="ＭＳ ゴシック"/>
          <w:sz w:val="24"/>
          <w:szCs w:val="24"/>
        </w:rPr>
        <w:br w:type="page"/>
      </w:r>
      <w:r w:rsidRPr="00544B92">
        <w:rPr>
          <w:rFonts w:ascii="BIZ UDゴシック" w:eastAsia="BIZ UDゴシック" w:hAnsi="BIZ UDゴシック" w:hint="eastAsia"/>
          <w:b/>
          <w:bCs/>
          <w:color w:val="4472C4" w:themeColor="accent1"/>
          <w:sz w:val="28"/>
          <w:szCs w:val="28"/>
          <w14:glow w14:rad="0">
            <w14:srgbClr w14:val="FFFF00"/>
          </w14:glow>
        </w:rPr>
        <w:lastRenderedPageBreak/>
        <w:t>【参考１】～基調講演者・コーディネーターのプロフィール～</w:t>
      </w:r>
    </w:p>
    <w:p w14:paraId="29FEB706" w14:textId="77777777" w:rsidR="00FC78C4" w:rsidRPr="00C84382" w:rsidRDefault="00FC78C4" w:rsidP="00FC78C4">
      <w:pPr>
        <w:ind w:firstLineChars="100" w:firstLine="280"/>
        <w:rPr>
          <w:rFonts w:ascii="BIZ UDPゴシック" w:eastAsia="BIZ UDPゴシック" w:hAnsi="BIZ UDPゴシック"/>
          <w:bCs/>
          <w:color w:val="FF0000"/>
          <w:sz w:val="28"/>
          <w:szCs w:val="28"/>
        </w:rPr>
      </w:pPr>
      <w:r w:rsidRPr="00C84382">
        <w:rPr>
          <w:rFonts w:ascii="BIZ UDPゴシック" w:eastAsia="BIZ UDPゴシック" w:hAnsi="BIZ UDPゴシック" w:hint="eastAsia"/>
          <w:bCs/>
          <w:sz w:val="28"/>
          <w:szCs w:val="28"/>
        </w:rPr>
        <w:t xml:space="preserve">大阪大学大学院人間科学研究科教授　</w:t>
      </w:r>
      <w:r w:rsidRPr="00C84382">
        <w:rPr>
          <w:rFonts w:ascii="BIZ UDPゴシック" w:eastAsia="BIZ UDPゴシック" w:hAnsi="BIZ UDPゴシック"/>
          <w:bCs/>
          <w:sz w:val="28"/>
          <w:szCs w:val="28"/>
        </w:rPr>
        <w:ruby>
          <w:rubyPr>
            <w:rubyAlign w:val="distributeSpace"/>
            <w:hps w:val="14"/>
            <w:hpsRaise w:val="26"/>
            <w:hpsBaseText w:val="28"/>
            <w:lid w:val="ja-JP"/>
          </w:rubyPr>
          <w:rt>
            <w:r w:rsidR="00FC78C4" w:rsidRPr="00C84382">
              <w:rPr>
                <w:rFonts w:ascii="BIZ UDPゴシック" w:eastAsia="BIZ UDPゴシック" w:hAnsi="BIZ UDPゴシック"/>
                <w:bCs/>
                <w:sz w:val="14"/>
                <w:szCs w:val="28"/>
              </w:rPr>
              <w:t>さいとう</w:t>
            </w:r>
          </w:rt>
          <w:rubyBase>
            <w:r w:rsidR="00FC78C4" w:rsidRPr="00C84382">
              <w:rPr>
                <w:rFonts w:ascii="BIZ UDPゴシック" w:eastAsia="BIZ UDPゴシック" w:hAnsi="BIZ UDPゴシック"/>
                <w:bCs/>
                <w:sz w:val="28"/>
                <w:szCs w:val="28"/>
              </w:rPr>
              <w:t>斉藤</w:t>
            </w:r>
          </w:rubyBase>
        </w:ruby>
      </w:r>
      <w:r w:rsidRPr="00C84382">
        <w:rPr>
          <w:rFonts w:ascii="BIZ UDPゴシック" w:eastAsia="BIZ UDPゴシック" w:hAnsi="BIZ UDPゴシック" w:hint="eastAsia"/>
          <w:bCs/>
          <w:sz w:val="28"/>
          <w:szCs w:val="28"/>
        </w:rPr>
        <w:t xml:space="preserve"> </w:t>
      </w:r>
      <w:r w:rsidRPr="00C84382">
        <w:rPr>
          <w:rFonts w:ascii="BIZ UDPゴシック" w:eastAsia="BIZ UDPゴシック" w:hAnsi="BIZ UDPゴシック"/>
          <w:bCs/>
          <w:sz w:val="28"/>
          <w:szCs w:val="28"/>
        </w:rPr>
        <w:ruby>
          <w:rubyPr>
            <w:rubyAlign w:val="distributeSpace"/>
            <w:hps w:val="14"/>
            <w:hpsRaise w:val="26"/>
            <w:hpsBaseText w:val="28"/>
            <w:lid w:val="ja-JP"/>
          </w:rubyPr>
          <w:rt>
            <w:r w:rsidR="00FC78C4" w:rsidRPr="00C84382">
              <w:rPr>
                <w:rFonts w:ascii="BIZ UDPゴシック" w:eastAsia="BIZ UDPゴシック" w:hAnsi="BIZ UDPゴシック"/>
                <w:bCs/>
                <w:sz w:val="14"/>
                <w:szCs w:val="28"/>
              </w:rPr>
              <w:t>やよい</w:t>
            </w:r>
          </w:rt>
          <w:rubyBase>
            <w:r w:rsidR="00FC78C4" w:rsidRPr="00C84382">
              <w:rPr>
                <w:rFonts w:ascii="BIZ UDPゴシック" w:eastAsia="BIZ UDPゴシック" w:hAnsi="BIZ UDPゴシック"/>
                <w:bCs/>
                <w:sz w:val="28"/>
                <w:szCs w:val="28"/>
              </w:rPr>
              <w:t>弥生</w:t>
            </w:r>
          </w:rubyBase>
        </w:ruby>
      </w:r>
      <w:r w:rsidRPr="00C84382">
        <w:rPr>
          <w:rFonts w:ascii="BIZ UDPゴシック" w:eastAsia="BIZ UDPゴシック" w:hAnsi="BIZ UDPゴシック" w:hint="eastAsia"/>
          <w:bCs/>
          <w:sz w:val="28"/>
          <w:szCs w:val="28"/>
        </w:rPr>
        <w:t xml:space="preserve">　氏</w:t>
      </w:r>
    </w:p>
    <w:p w14:paraId="071B3236" w14:textId="77777777" w:rsidR="00FC78C4" w:rsidRPr="00C84382" w:rsidRDefault="00FC78C4" w:rsidP="00FC78C4">
      <w:pPr>
        <w:spacing w:line="440" w:lineRule="exact"/>
        <w:ind w:leftChars="1552" w:left="3259" w:firstLine="2"/>
        <w:rPr>
          <w:rFonts w:ascii="BIZ UDPゴシック" w:eastAsia="BIZ UDPゴシック" w:hAnsi="BIZ UDPゴシック"/>
          <w:sz w:val="28"/>
          <w:szCs w:val="28"/>
        </w:rPr>
      </w:pPr>
      <w:r w:rsidRPr="00C84382">
        <w:rPr>
          <w:rFonts w:ascii="BIZ UDPゴシック" w:eastAsia="BIZ UDPゴシック" w:hAnsi="BIZ UDPゴシック"/>
          <w:noProof/>
        </w:rPr>
        <w:drawing>
          <wp:anchor distT="0" distB="0" distL="114300" distR="114300" simplePos="0" relativeHeight="251671552" behindDoc="0" locked="0" layoutInCell="1" allowOverlap="1" wp14:anchorId="098994FF" wp14:editId="7E25C0FE">
            <wp:simplePos x="0" y="0"/>
            <wp:positionH relativeFrom="margin">
              <wp:posOffset>107950</wp:posOffset>
            </wp:positionH>
            <wp:positionV relativeFrom="paragraph">
              <wp:posOffset>72390</wp:posOffset>
            </wp:positionV>
            <wp:extent cx="1854200" cy="220980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7906" t="20180" r="15391" b="26823"/>
                    <a:stretch/>
                  </pic:blipFill>
                  <pic:spPr bwMode="auto">
                    <a:xfrm>
                      <a:off x="0" y="0"/>
                      <a:ext cx="1854200" cy="220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4382">
        <w:rPr>
          <w:rFonts w:ascii="BIZ UDPゴシック" w:eastAsia="BIZ UDPゴシック" w:hAnsi="BIZ UDPゴシック"/>
          <w:sz w:val="28"/>
          <w:szCs w:val="28"/>
        </w:rPr>
        <w:t>学習院大学法学部卒業。スウェーデン国立ルンド大学修士（行政学）、大阪大学博士（人間科学）。</w:t>
      </w:r>
    </w:p>
    <w:p w14:paraId="3961E9C8" w14:textId="77777777" w:rsidR="00FC78C4" w:rsidRPr="00C84382" w:rsidRDefault="00FC78C4" w:rsidP="00FC78C4">
      <w:pPr>
        <w:spacing w:line="440" w:lineRule="exact"/>
        <w:ind w:leftChars="1552" w:left="3259" w:firstLine="2"/>
        <w:rPr>
          <w:rFonts w:ascii="BIZ UDPゴシック" w:eastAsia="BIZ UDPゴシック" w:hAnsi="BIZ UDPゴシック"/>
          <w:sz w:val="28"/>
          <w:szCs w:val="28"/>
        </w:rPr>
      </w:pPr>
      <w:r w:rsidRPr="00C84382">
        <w:rPr>
          <w:rFonts w:ascii="BIZ UDPゴシック" w:eastAsia="BIZ UDPゴシック" w:hAnsi="BIZ UDPゴシック"/>
          <w:sz w:val="28"/>
          <w:szCs w:val="28"/>
        </w:rPr>
        <w:t>大阪外国語大学助手（スウェーデン現代社会論）、講師、助教授、大阪大学大学院人間科学研究科准教授を経て現職。専門は福祉社会論。</w:t>
      </w:r>
    </w:p>
    <w:p w14:paraId="7C525EEA" w14:textId="77777777" w:rsidR="00FC78C4" w:rsidRDefault="00FC78C4" w:rsidP="00FC78C4">
      <w:pPr>
        <w:spacing w:line="440" w:lineRule="exact"/>
        <w:ind w:left="3259" w:hangingChars="1164" w:hanging="3259"/>
        <w:rPr>
          <w:rFonts w:ascii="BIZ UDPゴシック" w:eastAsia="BIZ UDPゴシック" w:hAnsi="BIZ UDPゴシック"/>
          <w:sz w:val="28"/>
          <w:szCs w:val="28"/>
        </w:rPr>
      </w:pPr>
      <w:r w:rsidRPr="00C84382">
        <w:rPr>
          <w:rFonts w:ascii="BIZ UDPゴシック" w:eastAsia="BIZ UDPゴシック" w:hAnsi="BIZ UDPゴシック"/>
          <w:sz w:val="28"/>
          <w:szCs w:val="28"/>
        </w:rPr>
        <w:t>著書に『スウェーデンにみる高齢者介護の供給と編成』（大阪大学出版会2014年）、共編著に『体験ルポ日本の高齢者福祉』（岩波新書1994）等がある。現在の関心は協同組合による介護と医療。</w:t>
      </w:r>
    </w:p>
    <w:p w14:paraId="7F103F39" w14:textId="77777777" w:rsidR="00FC78C4" w:rsidRDefault="00FC78C4" w:rsidP="00FC78C4">
      <w:pPr>
        <w:spacing w:line="440" w:lineRule="exact"/>
        <w:rPr>
          <w:rFonts w:ascii="BIZ UDPゴシック" w:eastAsia="BIZ UDPゴシック" w:hAnsi="BIZ UDPゴシック"/>
          <w:sz w:val="28"/>
          <w:szCs w:val="28"/>
        </w:rPr>
      </w:pPr>
    </w:p>
    <w:p w14:paraId="2D56769A" w14:textId="77777777" w:rsidR="00FC78C4" w:rsidRPr="003B05ED" w:rsidRDefault="00FC78C4" w:rsidP="00FC78C4">
      <w:pPr>
        <w:spacing w:line="380" w:lineRule="exact"/>
        <w:ind w:leftChars="-67" w:left="-141"/>
        <w:rPr>
          <w:rFonts w:ascii="BIZ UDゴシック" w:eastAsia="BIZ UDゴシック" w:hAnsi="BIZ UDゴシック"/>
          <w:b/>
          <w:bCs/>
          <w:sz w:val="28"/>
          <w:szCs w:val="28"/>
        </w:rPr>
      </w:pPr>
      <w:r w:rsidRPr="003B05ED">
        <w:rPr>
          <w:rFonts w:ascii="BIZ UDゴシック" w:eastAsia="BIZ UDゴシック" w:hAnsi="BIZ UDゴシック" w:hint="eastAsia"/>
          <w:b/>
          <w:bCs/>
          <w:color w:val="4472C4" w:themeColor="accent1"/>
          <w:sz w:val="32"/>
          <w:szCs w:val="32"/>
          <w14:glow w14:rad="0">
            <w14:srgbClr w14:val="FFFF00"/>
          </w14:glow>
        </w:rPr>
        <w:t>【参考２】～実践報告の概要～</w:t>
      </w:r>
    </w:p>
    <w:p w14:paraId="6910C663" w14:textId="77777777" w:rsidR="00FC78C4" w:rsidRPr="00FC78C4" w:rsidRDefault="00FC78C4" w:rsidP="00FC78C4">
      <w:pPr>
        <w:pStyle w:val="a6"/>
        <w:numPr>
          <w:ilvl w:val="0"/>
          <w:numId w:val="3"/>
        </w:numPr>
        <w:spacing w:beforeLines="50" w:before="180" w:line="380" w:lineRule="exact"/>
        <w:ind w:leftChars="0" w:left="567" w:hanging="278"/>
        <w:rPr>
          <w:rFonts w:ascii="BIZ UDゴシック" w:eastAsia="BIZ UDゴシック" w:hAnsi="BIZ UDゴシック"/>
          <w:b/>
          <w:bCs/>
          <w:w w:val="90"/>
          <w:sz w:val="24"/>
          <w:szCs w:val="24"/>
        </w:rPr>
      </w:pPr>
      <w:r w:rsidRPr="00FC78C4">
        <w:rPr>
          <w:rFonts w:ascii="BIZ UDゴシック" w:eastAsia="BIZ UDゴシック" w:hAnsi="BIZ UDゴシック" w:hint="eastAsia"/>
          <w:b/>
          <w:bCs/>
          <w:w w:val="90"/>
          <w:kern w:val="0"/>
          <w:sz w:val="24"/>
          <w:szCs w:val="24"/>
        </w:rPr>
        <w:t>コロナ禍における協同組合医療の現場の実践</w:t>
      </w:r>
    </w:p>
    <w:p w14:paraId="4397B901" w14:textId="77777777" w:rsidR="00FC78C4" w:rsidRPr="00A53FFA" w:rsidRDefault="00FC78C4" w:rsidP="00FC78C4">
      <w:pPr>
        <w:spacing w:line="380" w:lineRule="exact"/>
        <w:ind w:leftChars="202" w:left="424"/>
        <w:rPr>
          <w:rFonts w:ascii="BIZ UDゴシック" w:eastAsia="BIZ UDゴシック" w:hAnsi="BIZ UDゴシック"/>
          <w:w w:val="90"/>
          <w:sz w:val="24"/>
          <w:szCs w:val="24"/>
        </w:rPr>
      </w:pPr>
      <w:r w:rsidRPr="00A53FFA">
        <w:rPr>
          <w:rFonts w:ascii="BIZ UDゴシック" w:eastAsia="BIZ UDゴシック" w:hAnsi="BIZ UDゴシック" w:hint="eastAsia"/>
          <w:w w:val="90"/>
          <w:sz w:val="24"/>
          <w:szCs w:val="24"/>
        </w:rPr>
        <w:t>（報告）南医療</w:t>
      </w:r>
      <w:r w:rsidRPr="00A53FFA">
        <w:rPr>
          <w:rFonts w:ascii="BIZ UDゴシック" w:eastAsia="BIZ UDゴシック" w:hAnsi="BIZ UDゴシック"/>
          <w:w w:val="90"/>
          <w:sz w:val="24"/>
          <w:szCs w:val="24"/>
        </w:rPr>
        <w:t>生活協同組合</w:t>
      </w:r>
    </w:p>
    <w:p w14:paraId="2EA12A90" w14:textId="77777777" w:rsidR="00FC78C4" w:rsidRDefault="00FC78C4" w:rsidP="00FC78C4">
      <w:pPr>
        <w:tabs>
          <w:tab w:val="left" w:pos="567"/>
        </w:tabs>
        <w:spacing w:line="380" w:lineRule="exact"/>
        <w:ind w:leftChars="202" w:left="1298" w:hangingChars="405" w:hanging="874"/>
        <w:rPr>
          <w:rFonts w:ascii="BIZ UDゴシック" w:eastAsia="BIZ UDゴシック" w:hAnsi="BIZ UDゴシック"/>
          <w:sz w:val="24"/>
          <w:szCs w:val="24"/>
        </w:rPr>
      </w:pPr>
      <w:r w:rsidRPr="00A53FFA">
        <w:rPr>
          <w:rFonts w:ascii="BIZ UDゴシック" w:eastAsia="BIZ UDゴシック" w:hAnsi="BIZ UDゴシック" w:hint="eastAsia"/>
          <w:w w:val="90"/>
          <w:sz w:val="24"/>
          <w:szCs w:val="24"/>
        </w:rPr>
        <w:t>（概</w:t>
      </w:r>
      <w:r w:rsidRPr="00A53FFA">
        <w:rPr>
          <w:rFonts w:ascii="BIZ UDゴシック" w:eastAsia="BIZ UDゴシック" w:hAnsi="BIZ UDゴシック" w:hint="eastAsia"/>
          <w:sz w:val="24"/>
          <w:szCs w:val="24"/>
        </w:rPr>
        <w:t>要）</w:t>
      </w:r>
      <w:r>
        <w:rPr>
          <w:rFonts w:ascii="BIZ UDゴシック" w:eastAsia="BIZ UDゴシック" w:hAnsi="BIZ UDゴシック" w:hint="eastAsia"/>
          <w:sz w:val="24"/>
          <w:szCs w:val="24"/>
        </w:rPr>
        <w:t>2月29日、</w:t>
      </w:r>
      <w:r w:rsidRPr="00A53FFA">
        <w:rPr>
          <w:rFonts w:ascii="BIZ UDゴシック" w:eastAsia="BIZ UDゴシック" w:hAnsi="BIZ UDゴシック" w:hint="eastAsia"/>
          <w:sz w:val="24"/>
          <w:szCs w:val="24"/>
        </w:rPr>
        <w:t>感染症指定医療機関で</w:t>
      </w:r>
      <w:r>
        <w:rPr>
          <w:rFonts w:ascii="BIZ UDゴシック" w:eastAsia="BIZ UDゴシック" w:hAnsi="BIZ UDゴシック" w:hint="eastAsia"/>
          <w:sz w:val="24"/>
          <w:szCs w:val="24"/>
        </w:rPr>
        <w:t>はない</w:t>
      </w:r>
      <w:r w:rsidRPr="008C5F3A">
        <w:rPr>
          <w:rFonts w:ascii="BIZ UDゴシック" w:eastAsia="BIZ UDゴシック" w:hAnsi="BIZ UDゴシック" w:hint="eastAsia"/>
          <w:sz w:val="24"/>
          <w:szCs w:val="24"/>
        </w:rPr>
        <w:t>南医療生協（名古屋市）で入院患者</w:t>
      </w:r>
      <w:r>
        <w:rPr>
          <w:rFonts w:ascii="BIZ UDゴシック" w:eastAsia="BIZ UDゴシック" w:hAnsi="BIZ UDゴシック" w:hint="eastAsia"/>
          <w:sz w:val="24"/>
          <w:szCs w:val="24"/>
        </w:rPr>
        <w:t>の</w:t>
      </w:r>
      <w:r w:rsidRPr="00A53FFA">
        <w:rPr>
          <w:rFonts w:ascii="BIZ UDゴシック" w:eastAsia="BIZ UDゴシック" w:hAnsi="BIZ UDゴシック" w:hint="eastAsia"/>
          <w:sz w:val="24"/>
          <w:szCs w:val="24"/>
        </w:rPr>
        <w:t>新型コロナウイルス</w:t>
      </w:r>
      <w:r>
        <w:rPr>
          <w:rFonts w:ascii="BIZ UDゴシック" w:eastAsia="BIZ UDゴシック" w:hAnsi="BIZ UDゴシック" w:hint="eastAsia"/>
          <w:sz w:val="24"/>
          <w:szCs w:val="24"/>
        </w:rPr>
        <w:t>の陽性判明。その後3人の患者も相次いで陽性が判明した。</w:t>
      </w:r>
      <w:bookmarkStart w:id="2" w:name="_Hlk50127858"/>
      <w:r>
        <w:rPr>
          <w:rFonts w:ascii="BIZ UDゴシック" w:eastAsia="BIZ UDゴシック" w:hAnsi="BIZ UDゴシック" w:hint="eastAsia"/>
          <w:sz w:val="24"/>
          <w:szCs w:val="24"/>
        </w:rPr>
        <w:t>これらは</w:t>
      </w:r>
      <w:bookmarkEnd w:id="2"/>
      <w:r>
        <w:rPr>
          <w:rFonts w:ascii="BIZ UDゴシック" w:eastAsia="BIZ UDゴシック" w:hAnsi="BIZ UDゴシック" w:hint="eastAsia"/>
          <w:sz w:val="24"/>
          <w:szCs w:val="24"/>
        </w:rPr>
        <w:t>院内感染ではないものの、現場が混乱に陥る中、南医療生協の組合員による患者を励ます活動、風評被害を防ぐための機関誌の配布などの取り組み、地域への迅速な情報公開によって</w:t>
      </w:r>
      <w:r w:rsidRPr="002E36D5">
        <w:rPr>
          <w:rFonts w:ascii="BIZ UDゴシック" w:eastAsia="BIZ UDゴシック" w:hAnsi="BIZ UDゴシック" w:hint="eastAsia"/>
          <w:sz w:val="24"/>
          <w:szCs w:val="24"/>
        </w:rPr>
        <w:t>難局を乗り越え</w:t>
      </w:r>
      <w:r>
        <w:rPr>
          <w:rFonts w:ascii="BIZ UDゴシック" w:eastAsia="BIZ UDゴシック" w:hAnsi="BIZ UDゴシック" w:hint="eastAsia"/>
          <w:sz w:val="24"/>
          <w:szCs w:val="24"/>
        </w:rPr>
        <w:t>た南生協病院の経験を共有する</w:t>
      </w:r>
      <w:r w:rsidRPr="002E36D5">
        <w:rPr>
          <w:rFonts w:ascii="BIZ UDゴシック" w:eastAsia="BIZ UDゴシック" w:hAnsi="BIZ UDゴシック" w:hint="eastAsia"/>
          <w:sz w:val="24"/>
          <w:szCs w:val="24"/>
        </w:rPr>
        <w:t>。</w:t>
      </w:r>
    </w:p>
    <w:p w14:paraId="77EAAFEC" w14:textId="77777777" w:rsidR="00FC78C4" w:rsidRPr="00FC78C4" w:rsidRDefault="00FC78C4" w:rsidP="00FC78C4">
      <w:pPr>
        <w:pStyle w:val="a6"/>
        <w:numPr>
          <w:ilvl w:val="0"/>
          <w:numId w:val="3"/>
        </w:numPr>
        <w:spacing w:beforeLines="100" w:before="360" w:line="380" w:lineRule="exact"/>
        <w:ind w:leftChars="0" w:left="567" w:hanging="278"/>
        <w:rPr>
          <w:rFonts w:ascii="BIZ UDゴシック" w:eastAsia="BIZ UDゴシック" w:hAnsi="BIZ UDゴシック"/>
          <w:b/>
          <w:bCs/>
          <w:w w:val="90"/>
          <w:sz w:val="24"/>
          <w:szCs w:val="24"/>
        </w:rPr>
      </w:pPr>
      <w:r w:rsidRPr="00FC78C4">
        <w:rPr>
          <w:rFonts w:ascii="BIZ UDゴシック" w:eastAsia="BIZ UDゴシック" w:hAnsi="BIZ UDゴシック" w:hint="eastAsia"/>
          <w:b/>
          <w:bCs/>
          <w:w w:val="90"/>
          <w:sz w:val="24"/>
          <w:szCs w:val="24"/>
        </w:rPr>
        <w:t>相模原協同病院　コロナとの闘い～住民の命を守るために～</w:t>
      </w:r>
    </w:p>
    <w:p w14:paraId="016BFA3B" w14:textId="77777777" w:rsidR="00FC78C4" w:rsidRPr="0074048D" w:rsidRDefault="00FC78C4" w:rsidP="00FC78C4">
      <w:pPr>
        <w:spacing w:line="380" w:lineRule="exact"/>
        <w:ind w:leftChars="202" w:left="424"/>
        <w:rPr>
          <w:rFonts w:ascii="BIZ UDゴシック" w:eastAsia="BIZ UDゴシック" w:hAnsi="BIZ UDゴシック"/>
          <w:w w:val="90"/>
          <w:sz w:val="24"/>
          <w:szCs w:val="24"/>
        </w:rPr>
      </w:pPr>
      <w:r w:rsidRPr="0074048D">
        <w:rPr>
          <w:rFonts w:ascii="BIZ UDゴシック" w:eastAsia="BIZ UDゴシック" w:hAnsi="BIZ UDゴシック" w:hint="eastAsia"/>
          <w:w w:val="90"/>
          <w:sz w:val="24"/>
          <w:szCs w:val="24"/>
        </w:rPr>
        <w:t>（報告）JA神奈川県厚生連・相模原協同病院</w:t>
      </w:r>
    </w:p>
    <w:p w14:paraId="266B68E6" w14:textId="77777777" w:rsidR="00FC78C4" w:rsidRPr="0074048D" w:rsidRDefault="00FC78C4" w:rsidP="00FC78C4">
      <w:pPr>
        <w:tabs>
          <w:tab w:val="left" w:pos="567"/>
        </w:tabs>
        <w:spacing w:line="380" w:lineRule="exact"/>
        <w:ind w:leftChars="202" w:left="1298" w:hangingChars="405" w:hanging="874"/>
        <w:rPr>
          <w:rFonts w:ascii="BIZ UDPゴシック" w:eastAsia="BIZ UDPゴシック" w:hAnsi="BIZ UDPゴシック"/>
          <w:sz w:val="24"/>
          <w:szCs w:val="24"/>
        </w:rPr>
      </w:pPr>
      <w:r w:rsidRPr="0074048D">
        <w:rPr>
          <w:rFonts w:ascii="BIZ UDゴシック" w:eastAsia="BIZ UDゴシック" w:hAnsi="BIZ UDゴシック" w:hint="eastAsia"/>
          <w:w w:val="90"/>
          <w:sz w:val="24"/>
          <w:szCs w:val="24"/>
        </w:rPr>
        <w:t>（</w:t>
      </w:r>
      <w:r w:rsidRPr="0074048D">
        <w:rPr>
          <w:rFonts w:ascii="BIZ UDゴシック" w:eastAsia="BIZ UDゴシック" w:hAnsi="BIZ UDゴシック" w:hint="eastAsia"/>
          <w:sz w:val="24"/>
          <w:szCs w:val="24"/>
        </w:rPr>
        <w:t>概要</w:t>
      </w:r>
      <w:r w:rsidRPr="0074048D">
        <w:rPr>
          <w:rFonts w:ascii="BIZ UDゴシック" w:eastAsia="BIZ UDゴシック" w:hAnsi="BIZ UDゴシック" w:hint="eastAsia"/>
          <w:w w:val="90"/>
          <w:sz w:val="24"/>
          <w:szCs w:val="24"/>
        </w:rPr>
        <w:t>）</w:t>
      </w:r>
      <w:r w:rsidRPr="0074048D">
        <w:rPr>
          <w:rFonts w:ascii="BIZ UDゴシック" w:eastAsia="BIZ UDゴシック" w:hAnsi="BIZ UDゴシック" w:hint="eastAsia"/>
          <w:sz w:val="24"/>
          <w:szCs w:val="24"/>
        </w:rPr>
        <w:t>相模原市内唯一の第二種感染症指定医療機関である相模原協同病院は、国内１例目の新型コロナウイルス感染者の入院を受け入れた。地域医療を守るという使命感で懸命に対応しているにもかかわらず、風評被害や診療控え等により患者数が減少するなど経営は悪化している。当病院の院長が</w:t>
      </w:r>
      <w:r w:rsidRPr="0074048D">
        <w:rPr>
          <w:rFonts w:ascii="BIZ UDゴシック" w:eastAsia="BIZ UDゴシック" w:hAnsi="BIZ UDゴシック" w:hint="eastAsia"/>
          <w:color w:val="000000"/>
          <w:sz w:val="24"/>
          <w:szCs w:val="24"/>
        </w:rPr>
        <w:t>最悪のシナリオを考えながら対応した日々を振り返るとともに、今後の医療制度への問題意識を提起する。</w:t>
      </w:r>
      <w:r w:rsidRPr="0074048D">
        <w:rPr>
          <w:rFonts w:ascii="BIZ UDPゴシック" w:eastAsia="BIZ UDPゴシック" w:hAnsi="BIZ UDPゴシック"/>
          <w:sz w:val="24"/>
          <w:szCs w:val="24"/>
        </w:rPr>
        <w:br w:type="page"/>
      </w:r>
    </w:p>
    <w:p w14:paraId="01A413A1" w14:textId="77777777" w:rsidR="00FC78C4" w:rsidRPr="003B05ED" w:rsidRDefault="00FC78C4" w:rsidP="00FC78C4">
      <w:pPr>
        <w:spacing w:line="380" w:lineRule="exact"/>
        <w:ind w:leftChars="-67" w:left="-141"/>
        <w:rPr>
          <w:rFonts w:ascii="BIZ UDゴシック" w:eastAsia="BIZ UDゴシック" w:hAnsi="BIZ UDゴシック"/>
          <w:b/>
          <w:bCs/>
          <w:color w:val="4472C4" w:themeColor="accent1"/>
          <w:sz w:val="32"/>
          <w:szCs w:val="32"/>
          <w14:glow w14:rad="0">
            <w14:srgbClr w14:val="FFFF00"/>
          </w14:glow>
        </w:rPr>
      </w:pPr>
      <w:r w:rsidRPr="003B05ED">
        <w:rPr>
          <w:rFonts w:ascii="BIZ UDゴシック" w:eastAsia="BIZ UDゴシック" w:hAnsi="BIZ UDゴシック" w:hint="eastAsia"/>
          <w:b/>
          <w:bCs/>
          <w:color w:val="4472C4" w:themeColor="accent1"/>
          <w:sz w:val="32"/>
          <w:szCs w:val="32"/>
          <w14:glow w14:rad="0">
            <w14:srgbClr w14:val="FFFF00"/>
          </w14:glow>
        </w:rPr>
        <w:lastRenderedPageBreak/>
        <w:t>【参考３】～現場報告の概要～</w:t>
      </w:r>
    </w:p>
    <w:p w14:paraId="0E91BED3" w14:textId="77777777" w:rsidR="00FC78C4" w:rsidRPr="00FC78C4" w:rsidRDefault="00FC78C4" w:rsidP="00496C8C">
      <w:pPr>
        <w:pStyle w:val="a6"/>
        <w:numPr>
          <w:ilvl w:val="0"/>
          <w:numId w:val="4"/>
        </w:numPr>
        <w:spacing w:line="380" w:lineRule="exact"/>
        <w:ind w:leftChars="0" w:left="567" w:hanging="278"/>
        <w:rPr>
          <w:rFonts w:ascii="BIZ UDゴシック" w:eastAsia="BIZ UDゴシック" w:hAnsi="BIZ UDゴシック"/>
          <w:b/>
          <w:bCs/>
          <w:w w:val="90"/>
          <w:sz w:val="24"/>
          <w:szCs w:val="24"/>
        </w:rPr>
      </w:pPr>
      <w:r w:rsidRPr="00FC78C4">
        <w:rPr>
          <w:rFonts w:ascii="BIZ UDゴシック" w:eastAsia="BIZ UDゴシック" w:hAnsi="BIZ UDゴシック" w:hint="eastAsia"/>
          <w:b/>
          <w:bCs/>
          <w:w w:val="90"/>
          <w:sz w:val="24"/>
          <w:szCs w:val="24"/>
        </w:rPr>
        <w:t>食と農をケアの土台にすえてーいのちを育む地域づくり</w:t>
      </w:r>
    </w:p>
    <w:p w14:paraId="085270BF" w14:textId="77777777" w:rsidR="00FC78C4" w:rsidRPr="00A53FFA" w:rsidRDefault="00FC78C4" w:rsidP="00496C8C">
      <w:pPr>
        <w:spacing w:line="380" w:lineRule="exact"/>
        <w:ind w:leftChars="202" w:left="424"/>
        <w:rPr>
          <w:rFonts w:ascii="BIZ UDゴシック" w:eastAsia="BIZ UDゴシック" w:hAnsi="BIZ UDゴシック"/>
          <w:w w:val="90"/>
          <w:sz w:val="24"/>
          <w:szCs w:val="24"/>
        </w:rPr>
      </w:pPr>
      <w:r w:rsidRPr="00A53FFA">
        <w:rPr>
          <w:rFonts w:ascii="BIZ UDゴシック" w:eastAsia="BIZ UDゴシック" w:hAnsi="BIZ UDゴシック" w:hint="eastAsia"/>
          <w:w w:val="90"/>
          <w:sz w:val="24"/>
          <w:szCs w:val="24"/>
        </w:rPr>
        <w:t>（報告）</w:t>
      </w:r>
      <w:r>
        <w:rPr>
          <w:rFonts w:ascii="BIZ UDゴシック" w:eastAsia="BIZ UDゴシック" w:hAnsi="BIZ UDゴシック" w:hint="eastAsia"/>
          <w:w w:val="90"/>
          <w:sz w:val="24"/>
          <w:szCs w:val="24"/>
        </w:rPr>
        <w:t>ワーカーズコープ</w:t>
      </w:r>
      <w:r w:rsidRPr="00A53FFA">
        <w:rPr>
          <w:rFonts w:ascii="BIZ UDゴシック" w:eastAsia="BIZ UDゴシック" w:hAnsi="BIZ UDゴシック" w:hint="eastAsia"/>
          <w:w w:val="90"/>
          <w:sz w:val="24"/>
          <w:szCs w:val="24"/>
        </w:rPr>
        <w:t>ふじみ野</w:t>
      </w:r>
      <w:r>
        <w:rPr>
          <w:rFonts w:ascii="BIZ UDゴシック" w:eastAsia="BIZ UDゴシック" w:hAnsi="BIZ UDゴシック" w:hint="eastAsia"/>
          <w:w w:val="90"/>
          <w:sz w:val="24"/>
          <w:szCs w:val="24"/>
        </w:rPr>
        <w:t>そらまめ</w:t>
      </w:r>
      <w:r w:rsidRPr="00A53FFA">
        <w:rPr>
          <w:rFonts w:ascii="BIZ UDゴシック" w:eastAsia="BIZ UDゴシック" w:hAnsi="BIZ UDゴシック" w:hint="eastAsia"/>
          <w:w w:val="90"/>
          <w:sz w:val="24"/>
          <w:szCs w:val="24"/>
        </w:rPr>
        <w:t>地域福祉事業所</w:t>
      </w:r>
    </w:p>
    <w:p w14:paraId="5DBC0CAD" w14:textId="77777777" w:rsidR="00FC78C4" w:rsidRPr="006C71CC" w:rsidRDefault="00FC78C4" w:rsidP="00496C8C">
      <w:pPr>
        <w:tabs>
          <w:tab w:val="left" w:pos="567"/>
        </w:tabs>
        <w:spacing w:line="0" w:lineRule="atLeast"/>
        <w:ind w:leftChars="202" w:left="1341" w:hangingChars="425" w:hanging="917"/>
        <w:rPr>
          <w:rFonts w:ascii="BIZ UDゴシック" w:eastAsia="BIZ UDゴシック" w:hAnsi="BIZ UDゴシック"/>
          <w:w w:val="90"/>
          <w:kern w:val="0"/>
          <w:sz w:val="24"/>
          <w:szCs w:val="24"/>
        </w:rPr>
      </w:pPr>
      <w:r w:rsidRPr="00A53FFA">
        <w:rPr>
          <w:rFonts w:ascii="BIZ UDゴシック" w:eastAsia="BIZ UDゴシック" w:hAnsi="BIZ UDゴシック" w:hint="eastAsia"/>
          <w:w w:val="90"/>
          <w:sz w:val="24"/>
          <w:szCs w:val="24"/>
        </w:rPr>
        <w:t>（</w:t>
      </w:r>
      <w:r w:rsidRPr="00A53FFA">
        <w:rPr>
          <w:rFonts w:ascii="BIZ UDゴシック" w:eastAsia="BIZ UDゴシック" w:hAnsi="BIZ UDゴシック" w:hint="eastAsia"/>
          <w:sz w:val="24"/>
          <w:szCs w:val="24"/>
        </w:rPr>
        <w:t>概要</w:t>
      </w:r>
      <w:r w:rsidRPr="00A53FFA">
        <w:rPr>
          <w:rFonts w:ascii="BIZ UDゴシック" w:eastAsia="BIZ UDゴシック" w:hAnsi="BIZ UDゴシック" w:hint="eastAsia"/>
          <w:w w:val="90"/>
          <w:sz w:val="24"/>
          <w:szCs w:val="24"/>
        </w:rPr>
        <w:t>）</w:t>
      </w:r>
      <w:r>
        <w:rPr>
          <w:rFonts w:ascii="BIZ UDゴシック" w:eastAsia="BIZ UDゴシック" w:hAnsi="BIZ UDゴシック" w:hint="eastAsia"/>
          <w:w w:val="90"/>
          <w:kern w:val="0"/>
          <w:sz w:val="24"/>
          <w:szCs w:val="24"/>
        </w:rPr>
        <w:t>住民70人から資金を募り、太陽光発電のパネルを設置。利用者と地域の方々が、畑で野菜作りに精を出す「ともに働くデイサービス」。農と食を土台に据えたケアとエネルギーの自給など、コロナ禍の中でもFEC（食・エネルギー・ケア）自給循環する協同総合福祉拠点づくりを実践</w:t>
      </w:r>
      <w:bookmarkStart w:id="3" w:name="_Hlk50127884"/>
      <w:r>
        <w:rPr>
          <w:rFonts w:ascii="BIZ UDゴシック" w:eastAsia="BIZ UDゴシック" w:hAnsi="BIZ UDゴシック" w:hint="eastAsia"/>
          <w:w w:val="90"/>
          <w:kern w:val="0"/>
          <w:sz w:val="24"/>
          <w:szCs w:val="24"/>
        </w:rPr>
        <w:t>する。</w:t>
      </w:r>
      <w:bookmarkEnd w:id="3"/>
    </w:p>
    <w:p w14:paraId="123F3905" w14:textId="77777777" w:rsidR="00FC78C4" w:rsidRPr="00FC78C4" w:rsidRDefault="00FC78C4" w:rsidP="00496C8C">
      <w:pPr>
        <w:pStyle w:val="a6"/>
        <w:numPr>
          <w:ilvl w:val="0"/>
          <w:numId w:val="4"/>
        </w:numPr>
        <w:spacing w:line="380" w:lineRule="exact"/>
        <w:ind w:leftChars="0" w:left="567" w:hanging="278"/>
        <w:rPr>
          <w:rFonts w:ascii="BIZ UDゴシック" w:eastAsia="BIZ UDゴシック" w:hAnsi="BIZ UDゴシック"/>
          <w:b/>
          <w:bCs/>
          <w:w w:val="90"/>
          <w:sz w:val="24"/>
          <w:szCs w:val="24"/>
        </w:rPr>
      </w:pPr>
      <w:r w:rsidRPr="00FC78C4">
        <w:rPr>
          <w:rFonts w:ascii="BIZ UDゴシック" w:eastAsia="BIZ UDゴシック" w:hAnsi="BIZ UDゴシック" w:hint="eastAsia"/>
          <w:b/>
          <w:bCs/>
          <w:w w:val="90"/>
          <w:sz w:val="24"/>
          <w:szCs w:val="24"/>
        </w:rPr>
        <w:t>コロナ禍での介護現場の取り組み～特養　厚生苑のこれまでの取組みと課題～</w:t>
      </w:r>
    </w:p>
    <w:p w14:paraId="1E7B2513" w14:textId="77777777" w:rsidR="00FC78C4" w:rsidRPr="00A53FFA" w:rsidRDefault="00FC78C4" w:rsidP="00496C8C">
      <w:pPr>
        <w:spacing w:line="380" w:lineRule="exact"/>
        <w:ind w:leftChars="202" w:left="424"/>
        <w:rPr>
          <w:rFonts w:ascii="BIZ UDゴシック" w:eastAsia="BIZ UDゴシック" w:hAnsi="BIZ UDゴシック"/>
          <w:b/>
          <w:bCs/>
          <w:sz w:val="24"/>
          <w:szCs w:val="24"/>
        </w:rPr>
      </w:pPr>
      <w:r w:rsidRPr="00A53FFA">
        <w:rPr>
          <w:rFonts w:ascii="BIZ UDゴシック" w:eastAsia="BIZ UDゴシック" w:hAnsi="BIZ UDゴシック" w:hint="eastAsia"/>
          <w:w w:val="90"/>
          <w:sz w:val="24"/>
          <w:szCs w:val="24"/>
        </w:rPr>
        <w:t>（報告）</w:t>
      </w:r>
      <w:r w:rsidRPr="0056522E">
        <w:rPr>
          <w:rFonts w:ascii="BIZ UDゴシック" w:eastAsia="BIZ UDゴシック" w:hAnsi="BIZ UDゴシック" w:hint="eastAsia"/>
          <w:w w:val="90"/>
          <w:sz w:val="24"/>
          <w:szCs w:val="24"/>
        </w:rPr>
        <w:t>社会福祉法人　静岡厚生会</w:t>
      </w:r>
    </w:p>
    <w:p w14:paraId="7549FC7A" w14:textId="77777777" w:rsidR="00FC78C4" w:rsidRPr="000F29C7" w:rsidRDefault="00FC78C4" w:rsidP="00496C8C">
      <w:pPr>
        <w:tabs>
          <w:tab w:val="left" w:pos="567"/>
        </w:tabs>
        <w:spacing w:line="0" w:lineRule="atLeast"/>
        <w:ind w:leftChars="198" w:left="1286" w:hangingChars="403" w:hanging="870"/>
        <w:rPr>
          <w:rFonts w:ascii="BIZ UDゴシック" w:eastAsia="BIZ UDゴシック" w:hAnsi="BIZ UDゴシック"/>
          <w:w w:val="90"/>
          <w:kern w:val="0"/>
          <w:sz w:val="24"/>
          <w:szCs w:val="24"/>
        </w:rPr>
      </w:pPr>
      <w:r w:rsidRPr="000F29C7">
        <w:rPr>
          <w:rFonts w:ascii="BIZ UDゴシック" w:eastAsia="BIZ UDゴシック" w:hAnsi="BIZ UDゴシック" w:hint="eastAsia"/>
          <w:w w:val="90"/>
          <w:kern w:val="0"/>
          <w:sz w:val="24"/>
          <w:szCs w:val="24"/>
        </w:rPr>
        <w:t>（概要）</w:t>
      </w:r>
      <w:bookmarkStart w:id="4" w:name="_Hlk50127940"/>
      <w:r w:rsidRPr="000F29C7">
        <w:rPr>
          <w:rFonts w:ascii="BIZ UDゴシック" w:eastAsia="BIZ UDゴシック" w:hAnsi="BIZ UDゴシック"/>
          <w:w w:val="90"/>
          <w:kern w:val="0"/>
          <w:sz w:val="24"/>
          <w:szCs w:val="24"/>
        </w:rPr>
        <w:t>40</w:t>
      </w:r>
      <w:r w:rsidRPr="000F29C7">
        <w:rPr>
          <w:rFonts w:ascii="BIZ UDゴシック" w:eastAsia="BIZ UDゴシック" w:hAnsi="BIZ UDゴシック" w:hint="eastAsia"/>
          <w:w w:val="90"/>
          <w:kern w:val="0"/>
          <w:sz w:val="24"/>
          <w:szCs w:val="24"/>
        </w:rPr>
        <w:t>年余前、全国に先駆け静岡厚生病院の附属の老人ホームとして計画し誕生した特養　厚生苑</w:t>
      </w:r>
      <w:r w:rsidRPr="006C71CC">
        <w:rPr>
          <w:rFonts w:ascii="ＭＳ 明朝" w:eastAsia="ＭＳ 明朝" w:hAnsi="ＭＳ 明朝" w:cs="ＭＳ 明朝" w:hint="eastAsia"/>
          <w:w w:val="90"/>
          <w:kern w:val="0"/>
          <w:sz w:val="24"/>
          <w:szCs w:val="24"/>
        </w:rPr>
        <w:t>Ⓡ</w:t>
      </w:r>
      <w:r w:rsidRPr="006C71CC">
        <w:rPr>
          <w:rFonts w:ascii="BIZ UDゴシック" w:eastAsia="BIZ UDゴシック" w:hAnsi="BIZ UDゴシック" w:cs="BIZ UDゴシック" w:hint="eastAsia"/>
          <w:w w:val="90"/>
          <w:kern w:val="0"/>
          <w:sz w:val="24"/>
          <w:szCs w:val="24"/>
        </w:rPr>
        <w:t>では、「この街でもっと向き合う。もっと寄り添う」をスローガンに活動してい</w:t>
      </w:r>
      <w:r w:rsidRPr="00611D59">
        <w:rPr>
          <w:rFonts w:ascii="BIZ UDゴシック" w:eastAsia="BIZ UDゴシック" w:hAnsi="BIZ UDゴシック" w:hint="eastAsia"/>
          <w:w w:val="90"/>
          <w:kern w:val="0"/>
          <w:sz w:val="24"/>
          <w:szCs w:val="24"/>
        </w:rPr>
        <w:t>る。</w:t>
      </w:r>
      <w:r w:rsidRPr="000F29C7">
        <w:rPr>
          <w:rFonts w:ascii="BIZ UDゴシック" w:eastAsia="BIZ UDゴシック" w:hAnsi="BIZ UDゴシック" w:hint="eastAsia"/>
          <w:w w:val="90"/>
          <w:kern w:val="0"/>
          <w:sz w:val="24"/>
          <w:szCs w:val="24"/>
        </w:rPr>
        <w:t>一億総活躍と男女共同参画の下で厚生苑</w:t>
      </w:r>
      <w:r w:rsidRPr="006C71CC">
        <w:rPr>
          <w:rFonts w:ascii="ＭＳ 明朝" w:eastAsia="ＭＳ 明朝" w:hAnsi="ＭＳ 明朝" w:cs="ＭＳ 明朝" w:hint="eastAsia"/>
          <w:w w:val="90"/>
          <w:kern w:val="0"/>
          <w:sz w:val="24"/>
          <w:szCs w:val="24"/>
        </w:rPr>
        <w:t>Ⓡ</w:t>
      </w:r>
      <w:r w:rsidRPr="006C71CC">
        <w:rPr>
          <w:rFonts w:ascii="BIZ UDゴシック" w:eastAsia="BIZ UDゴシック" w:hAnsi="BIZ UDゴシック" w:cs="BIZ UDゴシック" w:hint="eastAsia"/>
          <w:w w:val="90"/>
          <w:kern w:val="0"/>
          <w:sz w:val="24"/>
          <w:szCs w:val="24"/>
        </w:rPr>
        <w:t>働き方改革を実施、介護記録などの</w:t>
      </w:r>
      <w:r w:rsidRPr="000F29C7">
        <w:rPr>
          <w:rFonts w:ascii="BIZ UDゴシック" w:eastAsia="BIZ UDゴシック" w:hAnsi="BIZ UDゴシック"/>
          <w:w w:val="90"/>
          <w:kern w:val="0"/>
          <w:sz w:val="24"/>
          <w:szCs w:val="24"/>
        </w:rPr>
        <w:t>ICT</w:t>
      </w:r>
      <w:r w:rsidRPr="000F29C7">
        <w:rPr>
          <w:rFonts w:ascii="BIZ UDゴシック" w:eastAsia="BIZ UDゴシック" w:hAnsi="BIZ UDゴシック" w:hint="eastAsia"/>
          <w:w w:val="90"/>
          <w:kern w:val="0"/>
          <w:sz w:val="24"/>
          <w:szCs w:val="24"/>
        </w:rPr>
        <w:t>活用をはじめ介護スーツや移乗ロボットの導入等にも取り組んでいます。新型コロナウイルス対策では、早期の段階から対策本部を立ち上げ対応、行動指針の策定や受発注在庫一括管理や、職員と事業所間の拡散防止のためのゾーイングの徹底、産業医による管理下での職員の体調管理など各種予防対策を講</w:t>
      </w:r>
      <w:bookmarkStart w:id="5" w:name="_Hlk50127922"/>
      <w:r w:rsidRPr="000F29C7">
        <w:rPr>
          <w:rFonts w:ascii="BIZ UDゴシック" w:eastAsia="BIZ UDゴシック" w:hAnsi="BIZ UDゴシック" w:hint="eastAsia"/>
          <w:w w:val="90"/>
          <w:kern w:val="0"/>
          <w:sz w:val="24"/>
          <w:szCs w:val="24"/>
        </w:rPr>
        <w:t>じてい</w:t>
      </w:r>
      <w:r>
        <w:rPr>
          <w:rFonts w:ascii="BIZ UDゴシック" w:eastAsia="BIZ UDゴシック" w:hAnsi="BIZ UDゴシック" w:hint="eastAsia"/>
          <w:w w:val="90"/>
          <w:kern w:val="0"/>
          <w:sz w:val="24"/>
          <w:szCs w:val="24"/>
        </w:rPr>
        <w:t>る</w:t>
      </w:r>
      <w:r w:rsidRPr="000F29C7">
        <w:rPr>
          <w:rFonts w:ascii="BIZ UDゴシック" w:eastAsia="BIZ UDゴシック" w:hAnsi="BIZ UDゴシック" w:hint="eastAsia"/>
          <w:w w:val="90"/>
          <w:kern w:val="0"/>
          <w:sz w:val="24"/>
          <w:szCs w:val="24"/>
        </w:rPr>
        <w:t>。</w:t>
      </w:r>
      <w:bookmarkEnd w:id="4"/>
      <w:bookmarkEnd w:id="5"/>
    </w:p>
    <w:p w14:paraId="3267C577" w14:textId="77777777" w:rsidR="00FC78C4" w:rsidRPr="00FC78C4" w:rsidRDefault="00FC78C4" w:rsidP="00496C8C">
      <w:pPr>
        <w:pStyle w:val="a6"/>
        <w:numPr>
          <w:ilvl w:val="0"/>
          <w:numId w:val="4"/>
        </w:numPr>
        <w:spacing w:line="380" w:lineRule="exact"/>
        <w:ind w:leftChars="0" w:left="567" w:hanging="278"/>
        <w:rPr>
          <w:rFonts w:ascii="BIZ UDゴシック" w:eastAsia="BIZ UDゴシック" w:hAnsi="BIZ UDゴシック"/>
          <w:b/>
          <w:bCs/>
          <w:w w:val="90"/>
          <w:sz w:val="24"/>
          <w:szCs w:val="24"/>
        </w:rPr>
      </w:pPr>
      <w:r w:rsidRPr="00FC78C4">
        <w:rPr>
          <w:rFonts w:ascii="BIZ UDゴシック" w:eastAsia="BIZ UDゴシック" w:hAnsi="BIZ UDゴシック" w:hint="eastAsia"/>
          <w:b/>
          <w:bCs/>
          <w:w w:val="90"/>
          <w:sz w:val="24"/>
          <w:szCs w:val="24"/>
        </w:rPr>
        <w:t>コロナ対応と組合員活動・介護事業の実際～ＪＡがあって良かったと言っていただけるために～</w:t>
      </w:r>
    </w:p>
    <w:p w14:paraId="520F247F" w14:textId="77777777" w:rsidR="00FC78C4" w:rsidRPr="00A53FFA" w:rsidRDefault="00FC78C4" w:rsidP="00496C8C">
      <w:pPr>
        <w:spacing w:line="380" w:lineRule="exact"/>
        <w:ind w:leftChars="202" w:left="424"/>
        <w:rPr>
          <w:rFonts w:ascii="BIZ UDゴシック" w:eastAsia="BIZ UDゴシック" w:hAnsi="BIZ UDゴシック"/>
          <w:w w:val="90"/>
          <w:sz w:val="24"/>
          <w:szCs w:val="24"/>
        </w:rPr>
      </w:pPr>
      <w:r w:rsidRPr="00A53FFA">
        <w:rPr>
          <w:rFonts w:ascii="BIZ UDゴシック" w:eastAsia="BIZ UDゴシック" w:hAnsi="BIZ UDゴシック" w:hint="eastAsia"/>
          <w:w w:val="90"/>
          <w:sz w:val="24"/>
          <w:szCs w:val="24"/>
        </w:rPr>
        <w:t>（報告）</w:t>
      </w:r>
      <w:r w:rsidRPr="0056522E">
        <w:rPr>
          <w:rFonts w:ascii="BIZ UDゴシック" w:eastAsia="BIZ UDゴシック" w:hAnsi="BIZ UDゴシック" w:hint="eastAsia"/>
          <w:w w:val="90"/>
          <w:sz w:val="24"/>
          <w:szCs w:val="24"/>
        </w:rPr>
        <w:t>兵庫南農業協同組合</w:t>
      </w:r>
    </w:p>
    <w:p w14:paraId="29F7F3CE" w14:textId="77777777" w:rsidR="00FC78C4" w:rsidRPr="00611D59" w:rsidRDefault="00FC78C4" w:rsidP="00496C8C">
      <w:pPr>
        <w:tabs>
          <w:tab w:val="left" w:pos="567"/>
        </w:tabs>
        <w:spacing w:line="0" w:lineRule="atLeast"/>
        <w:ind w:leftChars="199" w:left="1273" w:hangingChars="396" w:hanging="855"/>
        <w:rPr>
          <w:rFonts w:ascii="BIZ UDゴシック" w:eastAsia="BIZ UDゴシック" w:hAnsi="BIZ UDゴシック"/>
          <w:w w:val="90"/>
          <w:kern w:val="0"/>
          <w:sz w:val="24"/>
          <w:szCs w:val="24"/>
        </w:rPr>
      </w:pPr>
      <w:r w:rsidRPr="00611D59">
        <w:rPr>
          <w:rFonts w:ascii="BIZ UDゴシック" w:eastAsia="BIZ UDゴシック" w:hAnsi="BIZ UDゴシック" w:hint="eastAsia"/>
          <w:w w:val="90"/>
          <w:kern w:val="0"/>
          <w:sz w:val="24"/>
          <w:szCs w:val="24"/>
        </w:rPr>
        <w:t>（概要）</w:t>
      </w:r>
      <w:bookmarkStart w:id="6" w:name="_Hlk50127958"/>
      <w:r w:rsidRPr="000F29C7">
        <w:rPr>
          <w:rFonts w:ascii="BIZ UDゴシック" w:eastAsia="BIZ UDゴシック" w:hAnsi="BIZ UDゴシック" w:hint="eastAsia"/>
          <w:w w:val="90"/>
          <w:kern w:val="0"/>
          <w:sz w:val="24"/>
          <w:szCs w:val="24"/>
        </w:rPr>
        <w:t>有料老人ホームとサ高住・通所・訪問・居宅を運営しているＪＡで、コロナ禍における入所施設・通所・訪問の各介護サービスを継続するためにとった対応策とＪＡ本店における対応策を紹介</w:t>
      </w:r>
      <w:r>
        <w:rPr>
          <w:rFonts w:ascii="BIZ UDゴシック" w:eastAsia="BIZ UDゴシック" w:hAnsi="BIZ UDゴシック" w:hint="eastAsia"/>
          <w:w w:val="90"/>
          <w:kern w:val="0"/>
          <w:sz w:val="24"/>
          <w:szCs w:val="24"/>
        </w:rPr>
        <w:t>する</w:t>
      </w:r>
      <w:r w:rsidRPr="000F29C7">
        <w:rPr>
          <w:rFonts w:ascii="BIZ UDゴシック" w:eastAsia="BIZ UDゴシック" w:hAnsi="BIZ UDゴシック" w:hint="eastAsia"/>
          <w:w w:val="90"/>
          <w:kern w:val="0"/>
          <w:sz w:val="24"/>
          <w:szCs w:val="24"/>
        </w:rPr>
        <w:t>。また、地域からＪＡがあって良かったと言ってもらえるために地域に対しどのような支援を行ったのか、普段からの支援と併せて報告</w:t>
      </w:r>
      <w:r>
        <w:rPr>
          <w:rFonts w:ascii="BIZ UDゴシック" w:eastAsia="BIZ UDゴシック" w:hAnsi="BIZ UDゴシック" w:hint="eastAsia"/>
          <w:w w:val="90"/>
          <w:kern w:val="0"/>
          <w:sz w:val="24"/>
          <w:szCs w:val="24"/>
        </w:rPr>
        <w:t>する</w:t>
      </w:r>
      <w:r w:rsidRPr="000F29C7">
        <w:rPr>
          <w:rFonts w:ascii="BIZ UDゴシック" w:eastAsia="BIZ UDゴシック" w:hAnsi="BIZ UDゴシック" w:hint="eastAsia"/>
          <w:w w:val="90"/>
          <w:kern w:val="0"/>
          <w:sz w:val="24"/>
          <w:szCs w:val="24"/>
        </w:rPr>
        <w:t>。</w:t>
      </w:r>
      <w:bookmarkEnd w:id="6"/>
    </w:p>
    <w:p w14:paraId="2850ED3F" w14:textId="77777777" w:rsidR="00FC78C4" w:rsidRPr="00FC78C4" w:rsidRDefault="00FC78C4" w:rsidP="00496C8C">
      <w:pPr>
        <w:pStyle w:val="a6"/>
        <w:numPr>
          <w:ilvl w:val="0"/>
          <w:numId w:val="4"/>
        </w:numPr>
        <w:spacing w:line="380" w:lineRule="exact"/>
        <w:ind w:leftChars="0" w:left="567" w:hanging="278"/>
        <w:rPr>
          <w:rFonts w:ascii="BIZ UDゴシック" w:eastAsia="BIZ UDゴシック" w:hAnsi="BIZ UDゴシック"/>
          <w:b/>
          <w:bCs/>
          <w:w w:val="90"/>
          <w:sz w:val="24"/>
          <w:szCs w:val="24"/>
        </w:rPr>
      </w:pPr>
      <w:r w:rsidRPr="00FC78C4">
        <w:rPr>
          <w:rFonts w:ascii="BIZ UDゴシック" w:eastAsia="BIZ UDゴシック" w:hAnsi="BIZ UDゴシック" w:hint="eastAsia"/>
          <w:b/>
          <w:bCs/>
          <w:w w:val="90"/>
          <w:sz w:val="24"/>
          <w:szCs w:val="24"/>
        </w:rPr>
        <w:t>生協から生まれた「島根のおたがいさま」活動</w:t>
      </w:r>
    </w:p>
    <w:p w14:paraId="43AA4155" w14:textId="77777777" w:rsidR="00FC78C4" w:rsidRPr="003B05ED" w:rsidRDefault="00FC78C4" w:rsidP="00496C8C">
      <w:pPr>
        <w:spacing w:line="380" w:lineRule="exact"/>
        <w:ind w:leftChars="202" w:left="424"/>
        <w:rPr>
          <w:rFonts w:ascii="BIZ UDゴシック" w:eastAsia="BIZ UDゴシック" w:hAnsi="BIZ UDゴシック"/>
          <w:w w:val="90"/>
          <w:sz w:val="24"/>
          <w:szCs w:val="24"/>
        </w:rPr>
      </w:pPr>
      <w:r w:rsidRPr="003B05ED">
        <w:rPr>
          <w:rFonts w:ascii="BIZ UDゴシック" w:eastAsia="BIZ UDゴシック" w:hAnsi="BIZ UDゴシック" w:hint="eastAsia"/>
          <w:w w:val="90"/>
          <w:sz w:val="24"/>
          <w:szCs w:val="24"/>
        </w:rPr>
        <w:t>（報告）</w:t>
      </w:r>
      <w:r>
        <w:rPr>
          <w:rFonts w:ascii="BIZ UDゴシック" w:eastAsia="BIZ UDゴシック" w:hAnsi="BIZ UDゴシック" w:hint="eastAsia"/>
          <w:w w:val="90"/>
          <w:sz w:val="24"/>
          <w:szCs w:val="24"/>
        </w:rPr>
        <w:t>地域つながりセンター（生活協同組合しまね）</w:t>
      </w:r>
    </w:p>
    <w:p w14:paraId="7599439A" w14:textId="77777777" w:rsidR="00FC78C4" w:rsidRPr="00611D59" w:rsidRDefault="00FC78C4" w:rsidP="00496C8C">
      <w:pPr>
        <w:tabs>
          <w:tab w:val="left" w:pos="567"/>
        </w:tabs>
        <w:spacing w:line="0" w:lineRule="atLeast"/>
        <w:ind w:leftChars="212" w:left="1272" w:hangingChars="383" w:hanging="827"/>
        <w:rPr>
          <w:rFonts w:ascii="BIZ UDゴシック" w:eastAsia="BIZ UDゴシック" w:hAnsi="BIZ UDゴシック"/>
          <w:w w:val="90"/>
          <w:kern w:val="0"/>
          <w:sz w:val="24"/>
          <w:szCs w:val="24"/>
        </w:rPr>
      </w:pPr>
      <w:r w:rsidRPr="00611D59">
        <w:rPr>
          <w:rFonts w:ascii="BIZ UDゴシック" w:eastAsia="BIZ UDゴシック" w:hAnsi="BIZ UDゴシック" w:hint="eastAsia"/>
          <w:w w:val="90"/>
          <w:kern w:val="0"/>
          <w:sz w:val="24"/>
          <w:szCs w:val="24"/>
        </w:rPr>
        <w:t>（概要）</w:t>
      </w:r>
      <w:bookmarkStart w:id="7" w:name="_Hlk50127970"/>
      <w:r w:rsidRPr="00611D59">
        <w:rPr>
          <w:rFonts w:ascii="BIZ UDゴシック" w:eastAsia="BIZ UDゴシック" w:hAnsi="BIZ UDゴシック" w:hint="eastAsia"/>
          <w:w w:val="90"/>
          <w:kern w:val="0"/>
          <w:sz w:val="24"/>
          <w:szCs w:val="24"/>
        </w:rPr>
        <w:t>高齢化による高齢者の孤立など地域におけるくらしの問題が深刻化している。そのような中、多くの生協では地域の住民が担い手となった支え合いの有償ボランティアサービス「おたがいさま」などを手掛けている。仕事の内容は、家事援助、草むしり、買い物支援、話し相手などちょっとしたもので、活動を通じて希薄になっていた地域のつながりが蘇っている。</w:t>
      </w:r>
      <w:bookmarkEnd w:id="7"/>
    </w:p>
    <w:p w14:paraId="13C3501A" w14:textId="77777777" w:rsidR="00FC78C4" w:rsidRPr="00FC78C4" w:rsidRDefault="00FC78C4" w:rsidP="00496C8C">
      <w:pPr>
        <w:pStyle w:val="a6"/>
        <w:numPr>
          <w:ilvl w:val="0"/>
          <w:numId w:val="4"/>
        </w:numPr>
        <w:spacing w:line="380" w:lineRule="exact"/>
        <w:ind w:leftChars="0" w:left="567" w:hanging="278"/>
        <w:rPr>
          <w:rFonts w:ascii="BIZ UDゴシック" w:eastAsia="BIZ UDゴシック" w:hAnsi="BIZ UDゴシック"/>
          <w:b/>
          <w:bCs/>
          <w:w w:val="90"/>
          <w:sz w:val="24"/>
          <w:szCs w:val="24"/>
        </w:rPr>
      </w:pPr>
      <w:r w:rsidRPr="00FC78C4">
        <w:rPr>
          <w:rFonts w:ascii="BIZ UDゴシック" w:eastAsia="BIZ UDゴシック" w:hAnsi="BIZ UDゴシック" w:hint="eastAsia"/>
          <w:b/>
          <w:bCs/>
          <w:w w:val="90"/>
          <w:kern w:val="0"/>
          <w:sz w:val="24"/>
          <w:szCs w:val="24"/>
        </w:rPr>
        <w:t>コロナ禍における介護現場の実際</w:t>
      </w:r>
    </w:p>
    <w:p w14:paraId="46E4B150" w14:textId="77777777" w:rsidR="00FC78C4" w:rsidRPr="003B05ED" w:rsidRDefault="00FC78C4" w:rsidP="00496C8C">
      <w:pPr>
        <w:spacing w:line="380" w:lineRule="exact"/>
        <w:ind w:leftChars="202" w:left="424"/>
        <w:rPr>
          <w:rFonts w:ascii="BIZ UDゴシック" w:eastAsia="BIZ UDゴシック" w:hAnsi="BIZ UDゴシック"/>
          <w:w w:val="90"/>
          <w:sz w:val="24"/>
          <w:szCs w:val="24"/>
        </w:rPr>
      </w:pPr>
      <w:r w:rsidRPr="003B05ED">
        <w:rPr>
          <w:rFonts w:ascii="BIZ UDゴシック" w:eastAsia="BIZ UDゴシック" w:hAnsi="BIZ UDゴシック" w:hint="eastAsia"/>
          <w:w w:val="90"/>
          <w:sz w:val="24"/>
          <w:szCs w:val="24"/>
        </w:rPr>
        <w:t>（報告）</w:t>
      </w:r>
      <w:r>
        <w:rPr>
          <w:rFonts w:ascii="BIZ UDゴシック" w:eastAsia="BIZ UDゴシック" w:hAnsi="BIZ UDゴシック" w:hint="eastAsia"/>
          <w:w w:val="90"/>
          <w:kern w:val="0"/>
          <w:sz w:val="24"/>
          <w:szCs w:val="24"/>
        </w:rPr>
        <w:t>東京保健生活協同組合</w:t>
      </w:r>
    </w:p>
    <w:p w14:paraId="4E7328EC" w14:textId="77777777" w:rsidR="00FC78C4" w:rsidRPr="00611D59" w:rsidRDefault="00FC78C4" w:rsidP="00496C8C">
      <w:pPr>
        <w:tabs>
          <w:tab w:val="left" w:pos="567"/>
        </w:tabs>
        <w:spacing w:line="0" w:lineRule="atLeast"/>
        <w:ind w:leftChars="199" w:left="1256" w:hangingChars="388" w:hanging="838"/>
        <w:rPr>
          <w:rFonts w:ascii="BIZ UDゴシック" w:eastAsia="BIZ UDゴシック" w:hAnsi="BIZ UDゴシック"/>
          <w:w w:val="90"/>
          <w:kern w:val="0"/>
          <w:sz w:val="24"/>
          <w:szCs w:val="24"/>
        </w:rPr>
      </w:pPr>
      <w:r w:rsidRPr="00611D59">
        <w:rPr>
          <w:rFonts w:ascii="BIZ UDゴシック" w:eastAsia="BIZ UDゴシック" w:hAnsi="BIZ UDゴシック" w:hint="eastAsia"/>
          <w:w w:val="90"/>
          <w:kern w:val="0"/>
          <w:sz w:val="24"/>
          <w:szCs w:val="24"/>
        </w:rPr>
        <w:t>（概要）</w:t>
      </w:r>
      <w:bookmarkStart w:id="8" w:name="_Hlk50127984"/>
      <w:r>
        <w:rPr>
          <w:rFonts w:ascii="BIZ UDゴシック" w:eastAsia="BIZ UDゴシック" w:hAnsi="BIZ UDゴシック" w:hint="eastAsia"/>
          <w:w w:val="90"/>
          <w:kern w:val="0"/>
          <w:sz w:val="24"/>
          <w:szCs w:val="24"/>
        </w:rPr>
        <w:t>新型コロナウイルス感染症が広がるなか、濃厚接触者の定義が変わり、介護利用者の陽性が判明したにも関わらず、一部の職員がPCR検査を受けることができないという事態が発生している。「自分が感染を広げてしまうのではないか」という不安と隣り合わせにいる介護職員・介護現場の実態を紹介する。</w:t>
      </w:r>
      <w:bookmarkEnd w:id="8"/>
    </w:p>
    <w:p w14:paraId="32F5BDED" w14:textId="77777777" w:rsidR="00FC78C4" w:rsidRPr="00FC78C4" w:rsidRDefault="00FC78C4" w:rsidP="00496C8C">
      <w:pPr>
        <w:pStyle w:val="a6"/>
        <w:numPr>
          <w:ilvl w:val="0"/>
          <w:numId w:val="4"/>
        </w:numPr>
        <w:spacing w:line="380" w:lineRule="exact"/>
        <w:ind w:leftChars="0" w:left="567" w:hanging="278"/>
        <w:rPr>
          <w:rFonts w:ascii="BIZ UDゴシック" w:eastAsia="BIZ UDゴシック" w:hAnsi="BIZ UDゴシック"/>
          <w:b/>
          <w:bCs/>
          <w:w w:val="90"/>
          <w:sz w:val="24"/>
          <w:szCs w:val="24"/>
        </w:rPr>
      </w:pPr>
      <w:r w:rsidRPr="00FC78C4">
        <w:rPr>
          <w:rFonts w:ascii="BIZ UDゴシック" w:eastAsia="BIZ UDゴシック" w:hAnsi="BIZ UDゴシック" w:hint="eastAsia"/>
          <w:b/>
          <w:bCs/>
          <w:w w:val="90"/>
          <w:sz w:val="24"/>
          <w:szCs w:val="24"/>
        </w:rPr>
        <w:t>ショッピングモール型から専門小売店型の居場所づくり</w:t>
      </w:r>
    </w:p>
    <w:p w14:paraId="1883FEEC" w14:textId="77777777" w:rsidR="00FC78C4" w:rsidRPr="00A53FFA" w:rsidRDefault="00FC78C4" w:rsidP="00496C8C">
      <w:pPr>
        <w:spacing w:line="380" w:lineRule="exact"/>
        <w:ind w:leftChars="202" w:left="424"/>
        <w:rPr>
          <w:rFonts w:ascii="BIZ UDゴシック" w:eastAsia="BIZ UDゴシック" w:hAnsi="BIZ UDゴシック"/>
          <w:w w:val="90"/>
          <w:sz w:val="24"/>
          <w:szCs w:val="24"/>
        </w:rPr>
      </w:pPr>
      <w:r w:rsidRPr="00A53FFA">
        <w:rPr>
          <w:rFonts w:ascii="BIZ UDゴシック" w:eastAsia="BIZ UDゴシック" w:hAnsi="BIZ UDゴシック" w:hint="eastAsia"/>
          <w:w w:val="90"/>
          <w:sz w:val="24"/>
          <w:szCs w:val="24"/>
        </w:rPr>
        <w:t>（報告）</w:t>
      </w:r>
      <w:r>
        <w:rPr>
          <w:rFonts w:ascii="BIZ UDゴシック" w:eastAsia="BIZ UDゴシック" w:hAnsi="BIZ UDゴシック" w:hint="eastAsia"/>
          <w:w w:val="90"/>
          <w:sz w:val="24"/>
          <w:szCs w:val="24"/>
        </w:rPr>
        <w:t>ＮＰＯ法人ワーカーズ・コレクティブういず（千葉県柏市）</w:t>
      </w:r>
    </w:p>
    <w:p w14:paraId="1AD764B3" w14:textId="77777777" w:rsidR="00FC78C4" w:rsidRPr="00611D59" w:rsidRDefault="00FC78C4" w:rsidP="00496C8C">
      <w:pPr>
        <w:tabs>
          <w:tab w:val="left" w:pos="567"/>
        </w:tabs>
        <w:spacing w:line="0" w:lineRule="atLeast"/>
        <w:ind w:leftChars="198" w:left="1271" w:hangingChars="396" w:hanging="855"/>
        <w:rPr>
          <w:rFonts w:ascii="BIZ UDゴシック" w:eastAsia="BIZ UDゴシック" w:hAnsi="BIZ UDゴシック"/>
          <w:w w:val="90"/>
          <w:kern w:val="0"/>
          <w:sz w:val="24"/>
          <w:szCs w:val="24"/>
        </w:rPr>
      </w:pPr>
      <w:r w:rsidRPr="00611D59">
        <w:rPr>
          <w:rFonts w:ascii="BIZ UDゴシック" w:eastAsia="BIZ UDゴシック" w:hAnsi="BIZ UDゴシック" w:hint="eastAsia"/>
          <w:w w:val="90"/>
          <w:kern w:val="0"/>
          <w:sz w:val="24"/>
          <w:szCs w:val="24"/>
        </w:rPr>
        <w:t>（概要）</w:t>
      </w:r>
      <w:bookmarkStart w:id="9" w:name="_Hlk50127996"/>
      <w:r w:rsidRPr="00611D59">
        <w:rPr>
          <w:rFonts w:ascii="BIZ UDゴシック" w:eastAsia="BIZ UDゴシック" w:hAnsi="BIZ UDゴシック" w:hint="eastAsia"/>
          <w:w w:val="90"/>
          <w:kern w:val="0"/>
          <w:sz w:val="24"/>
          <w:szCs w:val="24"/>
        </w:rPr>
        <w:t>孤立を深め、生活に困難を抱える人が増えているコロナ禍で、改めて人と人を繋げ、パーソナルな要求に応えていく専門小売店型のコミュニティーの形成と居場所づくりに取り組む。</w:t>
      </w:r>
      <w:bookmarkEnd w:id="9"/>
    </w:p>
    <w:p w14:paraId="6F7C7F08" w14:textId="1ECA5D6B" w:rsidR="00787417" w:rsidRPr="00FC78C4" w:rsidRDefault="00787417" w:rsidP="00496C8C">
      <w:pPr>
        <w:widowControl/>
        <w:jc w:val="left"/>
        <w:rPr>
          <w:rFonts w:ascii="ＭＳ 明朝" w:eastAsia="ＭＳ 明朝" w:hAnsi="ＭＳ 明朝"/>
          <w:sz w:val="24"/>
          <w:szCs w:val="24"/>
        </w:rPr>
      </w:pPr>
    </w:p>
    <w:sectPr w:rsidR="00787417" w:rsidRPr="00FC78C4" w:rsidSect="00D04976">
      <w:pgSz w:w="11906" w:h="16838" w:code="9"/>
      <w:pgMar w:top="851" w:right="153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0B9DE" w14:textId="77777777" w:rsidR="009C7FC4" w:rsidRDefault="009C7FC4" w:rsidP="00885CFD">
      <w:r>
        <w:separator/>
      </w:r>
    </w:p>
  </w:endnote>
  <w:endnote w:type="continuationSeparator" w:id="0">
    <w:p w14:paraId="29D090AE" w14:textId="77777777" w:rsidR="009C7FC4" w:rsidRDefault="009C7FC4" w:rsidP="0088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483B9" w14:textId="77777777" w:rsidR="009C7FC4" w:rsidRDefault="009C7FC4" w:rsidP="00885CFD">
      <w:r>
        <w:separator/>
      </w:r>
    </w:p>
  </w:footnote>
  <w:footnote w:type="continuationSeparator" w:id="0">
    <w:p w14:paraId="3AE9B8B7" w14:textId="77777777" w:rsidR="009C7FC4" w:rsidRDefault="009C7FC4" w:rsidP="0088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CF9"/>
    <w:multiLevelType w:val="hybridMultilevel"/>
    <w:tmpl w:val="C608B4AE"/>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1445B3D"/>
    <w:multiLevelType w:val="hybridMultilevel"/>
    <w:tmpl w:val="C608B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94765"/>
    <w:multiLevelType w:val="hybridMultilevel"/>
    <w:tmpl w:val="F5D0F086"/>
    <w:lvl w:ilvl="0" w:tplc="5A340A8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4F24CB"/>
    <w:multiLevelType w:val="hybridMultilevel"/>
    <w:tmpl w:val="42426F46"/>
    <w:lvl w:ilvl="0" w:tplc="3FCCFA98">
      <w:start w:val="1"/>
      <w:numFmt w:val="bullet"/>
      <w:lvlText w:val="※"/>
      <w:lvlJc w:val="left"/>
      <w:pPr>
        <w:ind w:left="219" w:hanging="360"/>
      </w:pPr>
      <w:rPr>
        <w:rFonts w:ascii="ＭＳ 明朝" w:eastAsia="ＭＳ 明朝" w:hAnsi="ＭＳ 明朝" w:cstheme="minorBidi" w:hint="eastAsia"/>
        <w:sz w:val="24"/>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24"/>
    <w:rsid w:val="00002242"/>
    <w:rsid w:val="00015608"/>
    <w:rsid w:val="00037CA1"/>
    <w:rsid w:val="00040C5F"/>
    <w:rsid w:val="00051050"/>
    <w:rsid w:val="0005539A"/>
    <w:rsid w:val="000673ED"/>
    <w:rsid w:val="00095AF4"/>
    <w:rsid w:val="00095D0A"/>
    <w:rsid w:val="000B1B5A"/>
    <w:rsid w:val="000B5F24"/>
    <w:rsid w:val="000B6BC8"/>
    <w:rsid w:val="000C2300"/>
    <w:rsid w:val="001172FF"/>
    <w:rsid w:val="00146F6E"/>
    <w:rsid w:val="00146F9C"/>
    <w:rsid w:val="0017080F"/>
    <w:rsid w:val="00197248"/>
    <w:rsid w:val="001B5125"/>
    <w:rsid w:val="001E63DA"/>
    <w:rsid w:val="001F4005"/>
    <w:rsid w:val="0021263C"/>
    <w:rsid w:val="0025673B"/>
    <w:rsid w:val="00280994"/>
    <w:rsid w:val="002918F8"/>
    <w:rsid w:val="002A135A"/>
    <w:rsid w:val="002A371E"/>
    <w:rsid w:val="002A63A4"/>
    <w:rsid w:val="002B36C7"/>
    <w:rsid w:val="002F1064"/>
    <w:rsid w:val="00302FF6"/>
    <w:rsid w:val="00310E2D"/>
    <w:rsid w:val="00340036"/>
    <w:rsid w:val="003541A1"/>
    <w:rsid w:val="0036035B"/>
    <w:rsid w:val="00366934"/>
    <w:rsid w:val="00376925"/>
    <w:rsid w:val="00382514"/>
    <w:rsid w:val="003A3A63"/>
    <w:rsid w:val="003B763B"/>
    <w:rsid w:val="003B786B"/>
    <w:rsid w:val="003D216D"/>
    <w:rsid w:val="003D5047"/>
    <w:rsid w:val="003D5320"/>
    <w:rsid w:val="003F3767"/>
    <w:rsid w:val="00435BD5"/>
    <w:rsid w:val="00450853"/>
    <w:rsid w:val="0045134D"/>
    <w:rsid w:val="00466BF2"/>
    <w:rsid w:val="00494630"/>
    <w:rsid w:val="00496C8C"/>
    <w:rsid w:val="004C0ABF"/>
    <w:rsid w:val="004E7AE9"/>
    <w:rsid w:val="0051317A"/>
    <w:rsid w:val="005141B7"/>
    <w:rsid w:val="00521F1A"/>
    <w:rsid w:val="00542E19"/>
    <w:rsid w:val="005870D4"/>
    <w:rsid w:val="005D1636"/>
    <w:rsid w:val="005E3849"/>
    <w:rsid w:val="005F653F"/>
    <w:rsid w:val="00606879"/>
    <w:rsid w:val="00621CD0"/>
    <w:rsid w:val="00694D9D"/>
    <w:rsid w:val="006A6246"/>
    <w:rsid w:val="006B0D97"/>
    <w:rsid w:val="006B7D97"/>
    <w:rsid w:val="006C5C5C"/>
    <w:rsid w:val="006F389B"/>
    <w:rsid w:val="007117A6"/>
    <w:rsid w:val="00715FAD"/>
    <w:rsid w:val="007175CB"/>
    <w:rsid w:val="0074048D"/>
    <w:rsid w:val="007647B4"/>
    <w:rsid w:val="007779DB"/>
    <w:rsid w:val="007846E2"/>
    <w:rsid w:val="00787417"/>
    <w:rsid w:val="007926DA"/>
    <w:rsid w:val="00793D5C"/>
    <w:rsid w:val="00803102"/>
    <w:rsid w:val="00823F0C"/>
    <w:rsid w:val="008337B4"/>
    <w:rsid w:val="00834445"/>
    <w:rsid w:val="008344F0"/>
    <w:rsid w:val="00836D87"/>
    <w:rsid w:val="008571F0"/>
    <w:rsid w:val="00867CA5"/>
    <w:rsid w:val="00877FDA"/>
    <w:rsid w:val="00885CFD"/>
    <w:rsid w:val="008A4E04"/>
    <w:rsid w:val="008B552B"/>
    <w:rsid w:val="008C7E92"/>
    <w:rsid w:val="00902D86"/>
    <w:rsid w:val="009039DE"/>
    <w:rsid w:val="009106CA"/>
    <w:rsid w:val="00915201"/>
    <w:rsid w:val="00916410"/>
    <w:rsid w:val="00931024"/>
    <w:rsid w:val="0093371C"/>
    <w:rsid w:val="00934FC6"/>
    <w:rsid w:val="009645D6"/>
    <w:rsid w:val="00967FC1"/>
    <w:rsid w:val="00992E8B"/>
    <w:rsid w:val="009C7FC4"/>
    <w:rsid w:val="009D2B8E"/>
    <w:rsid w:val="009E71E6"/>
    <w:rsid w:val="00A07790"/>
    <w:rsid w:val="00A15A9B"/>
    <w:rsid w:val="00A20128"/>
    <w:rsid w:val="00A6221B"/>
    <w:rsid w:val="00A872DA"/>
    <w:rsid w:val="00A950C9"/>
    <w:rsid w:val="00AA5A59"/>
    <w:rsid w:val="00AB5725"/>
    <w:rsid w:val="00AD35A7"/>
    <w:rsid w:val="00B00CBF"/>
    <w:rsid w:val="00B06473"/>
    <w:rsid w:val="00B14CDA"/>
    <w:rsid w:val="00B21999"/>
    <w:rsid w:val="00B24A7D"/>
    <w:rsid w:val="00B409EB"/>
    <w:rsid w:val="00B521B6"/>
    <w:rsid w:val="00B548A8"/>
    <w:rsid w:val="00B549A5"/>
    <w:rsid w:val="00BA1ECC"/>
    <w:rsid w:val="00BA2BCB"/>
    <w:rsid w:val="00BC57DB"/>
    <w:rsid w:val="00BD41FB"/>
    <w:rsid w:val="00BF1C43"/>
    <w:rsid w:val="00BF3FC5"/>
    <w:rsid w:val="00C17653"/>
    <w:rsid w:val="00C22A2C"/>
    <w:rsid w:val="00C300CA"/>
    <w:rsid w:val="00C61947"/>
    <w:rsid w:val="00C61FAD"/>
    <w:rsid w:val="00C63AFE"/>
    <w:rsid w:val="00C65898"/>
    <w:rsid w:val="00CC0C91"/>
    <w:rsid w:val="00CD113F"/>
    <w:rsid w:val="00CD2908"/>
    <w:rsid w:val="00CF0E53"/>
    <w:rsid w:val="00D04976"/>
    <w:rsid w:val="00D07229"/>
    <w:rsid w:val="00D12542"/>
    <w:rsid w:val="00D175BB"/>
    <w:rsid w:val="00D51B9E"/>
    <w:rsid w:val="00D678AC"/>
    <w:rsid w:val="00D77444"/>
    <w:rsid w:val="00D86566"/>
    <w:rsid w:val="00D877F4"/>
    <w:rsid w:val="00D922F5"/>
    <w:rsid w:val="00DA5B1C"/>
    <w:rsid w:val="00DC4579"/>
    <w:rsid w:val="00DC4D4B"/>
    <w:rsid w:val="00DF23B3"/>
    <w:rsid w:val="00E01CDC"/>
    <w:rsid w:val="00E1547B"/>
    <w:rsid w:val="00E20556"/>
    <w:rsid w:val="00E37449"/>
    <w:rsid w:val="00E42659"/>
    <w:rsid w:val="00E50528"/>
    <w:rsid w:val="00E53634"/>
    <w:rsid w:val="00E74946"/>
    <w:rsid w:val="00EB17C4"/>
    <w:rsid w:val="00ED4BAA"/>
    <w:rsid w:val="00EF4202"/>
    <w:rsid w:val="00F04D03"/>
    <w:rsid w:val="00F224AB"/>
    <w:rsid w:val="00F24FAA"/>
    <w:rsid w:val="00F66243"/>
    <w:rsid w:val="00F70CB9"/>
    <w:rsid w:val="00F80D3D"/>
    <w:rsid w:val="00FB2251"/>
    <w:rsid w:val="00FC78C4"/>
    <w:rsid w:val="00FE75BD"/>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C5FF8"/>
  <w15:chartTrackingRefBased/>
  <w15:docId w15:val="{1D9E3294-56D8-4424-AD82-1F95B799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DC4D4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38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389B"/>
    <w:rPr>
      <w:rFonts w:asciiTheme="majorHAnsi" w:eastAsiaTheme="majorEastAsia" w:hAnsiTheme="majorHAnsi" w:cstheme="majorBidi"/>
      <w:sz w:val="18"/>
      <w:szCs w:val="18"/>
    </w:rPr>
  </w:style>
  <w:style w:type="character" w:customStyle="1" w:styleId="lrzxr">
    <w:name w:val="lrzxr"/>
    <w:basedOn w:val="a0"/>
    <w:rsid w:val="00621CD0"/>
  </w:style>
  <w:style w:type="character" w:customStyle="1" w:styleId="40">
    <w:name w:val="見出し 4 (文字)"/>
    <w:basedOn w:val="a0"/>
    <w:link w:val="4"/>
    <w:uiPriority w:val="9"/>
    <w:rsid w:val="00DC4D4B"/>
    <w:rPr>
      <w:rFonts w:ascii="ＭＳ Ｐゴシック" w:eastAsia="ＭＳ Ｐゴシック" w:hAnsi="ＭＳ Ｐゴシック" w:cs="ＭＳ Ｐゴシック"/>
      <w:b/>
      <w:bCs/>
      <w:kern w:val="0"/>
      <w:sz w:val="24"/>
      <w:szCs w:val="24"/>
    </w:rPr>
  </w:style>
  <w:style w:type="paragraph" w:styleId="a6">
    <w:name w:val="List Paragraph"/>
    <w:basedOn w:val="a"/>
    <w:uiPriority w:val="34"/>
    <w:qFormat/>
    <w:rsid w:val="007117A6"/>
    <w:pPr>
      <w:ind w:leftChars="400" w:left="840"/>
    </w:pPr>
  </w:style>
  <w:style w:type="paragraph" w:styleId="a7">
    <w:name w:val="header"/>
    <w:basedOn w:val="a"/>
    <w:link w:val="a8"/>
    <w:uiPriority w:val="99"/>
    <w:unhideWhenUsed/>
    <w:rsid w:val="00885CFD"/>
    <w:pPr>
      <w:tabs>
        <w:tab w:val="center" w:pos="4252"/>
        <w:tab w:val="right" w:pos="8504"/>
      </w:tabs>
      <w:snapToGrid w:val="0"/>
    </w:pPr>
  </w:style>
  <w:style w:type="character" w:customStyle="1" w:styleId="a8">
    <w:name w:val="ヘッダー (文字)"/>
    <w:basedOn w:val="a0"/>
    <w:link w:val="a7"/>
    <w:uiPriority w:val="99"/>
    <w:rsid w:val="00885CFD"/>
  </w:style>
  <w:style w:type="paragraph" w:styleId="a9">
    <w:name w:val="footer"/>
    <w:basedOn w:val="a"/>
    <w:link w:val="aa"/>
    <w:uiPriority w:val="99"/>
    <w:unhideWhenUsed/>
    <w:rsid w:val="00885CFD"/>
    <w:pPr>
      <w:tabs>
        <w:tab w:val="center" w:pos="4252"/>
        <w:tab w:val="right" w:pos="8504"/>
      </w:tabs>
      <w:snapToGrid w:val="0"/>
    </w:pPr>
  </w:style>
  <w:style w:type="character" w:customStyle="1" w:styleId="aa">
    <w:name w:val="フッター (文字)"/>
    <w:basedOn w:val="a0"/>
    <w:link w:val="a9"/>
    <w:uiPriority w:val="99"/>
    <w:rsid w:val="00885CFD"/>
  </w:style>
  <w:style w:type="character" w:styleId="ab">
    <w:name w:val="Hyperlink"/>
    <w:basedOn w:val="a0"/>
    <w:uiPriority w:val="99"/>
    <w:unhideWhenUsed/>
    <w:rsid w:val="00FC7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762442">
      <w:bodyDiv w:val="1"/>
      <w:marLeft w:val="0"/>
      <w:marRight w:val="0"/>
      <w:marTop w:val="0"/>
      <w:marBottom w:val="0"/>
      <w:divBdr>
        <w:top w:val="none" w:sz="0" w:space="0" w:color="auto"/>
        <w:left w:val="none" w:sz="0" w:space="0" w:color="auto"/>
        <w:bottom w:val="none" w:sz="0" w:space="0" w:color="auto"/>
        <w:right w:val="none" w:sz="0" w:space="0" w:color="auto"/>
      </w:divBdr>
      <w:divsChild>
        <w:div w:id="1150830294">
          <w:marLeft w:val="0"/>
          <w:marRight w:val="0"/>
          <w:marTop w:val="0"/>
          <w:marBottom w:val="0"/>
          <w:divBdr>
            <w:top w:val="none" w:sz="0" w:space="0" w:color="auto"/>
            <w:left w:val="none" w:sz="0" w:space="0" w:color="auto"/>
            <w:bottom w:val="none" w:sz="0" w:space="0" w:color="auto"/>
            <w:right w:val="none" w:sz="0" w:space="0" w:color="auto"/>
          </w:divBdr>
          <w:divsChild>
            <w:div w:id="1594194874">
              <w:marLeft w:val="0"/>
              <w:marRight w:val="0"/>
              <w:marTop w:val="0"/>
              <w:marBottom w:val="0"/>
              <w:divBdr>
                <w:top w:val="none" w:sz="0" w:space="0" w:color="auto"/>
                <w:left w:val="none" w:sz="0" w:space="0" w:color="auto"/>
                <w:bottom w:val="single" w:sz="36" w:space="0" w:color="403999"/>
                <w:right w:val="none" w:sz="0" w:space="0" w:color="auto"/>
              </w:divBdr>
              <w:divsChild>
                <w:div w:id="4015358">
                  <w:marLeft w:val="0"/>
                  <w:marRight w:val="0"/>
                  <w:marTop w:val="0"/>
                  <w:marBottom w:val="0"/>
                  <w:divBdr>
                    <w:top w:val="none" w:sz="0" w:space="0" w:color="auto"/>
                    <w:left w:val="none" w:sz="0" w:space="0" w:color="auto"/>
                    <w:bottom w:val="none" w:sz="0" w:space="0" w:color="auto"/>
                    <w:right w:val="none" w:sz="0" w:space="0" w:color="auto"/>
                  </w:divBdr>
                  <w:divsChild>
                    <w:div w:id="2082555071">
                      <w:marLeft w:val="0"/>
                      <w:marRight w:val="0"/>
                      <w:marTop w:val="0"/>
                      <w:marBottom w:val="0"/>
                      <w:divBdr>
                        <w:top w:val="none" w:sz="0" w:space="0" w:color="auto"/>
                        <w:left w:val="none" w:sz="0" w:space="0" w:color="auto"/>
                        <w:bottom w:val="none" w:sz="0" w:space="0" w:color="auto"/>
                        <w:right w:val="none" w:sz="0" w:space="0" w:color="auto"/>
                      </w:divBdr>
                      <w:divsChild>
                        <w:div w:id="1308780284">
                          <w:marLeft w:val="0"/>
                          <w:marRight w:val="0"/>
                          <w:marTop w:val="0"/>
                          <w:marBottom w:val="0"/>
                          <w:divBdr>
                            <w:top w:val="none" w:sz="0" w:space="0" w:color="auto"/>
                            <w:left w:val="none" w:sz="0" w:space="0" w:color="auto"/>
                            <w:bottom w:val="none" w:sz="0" w:space="0" w:color="auto"/>
                            <w:right w:val="none" w:sz="0" w:space="0" w:color="auto"/>
                          </w:divBdr>
                          <w:divsChild>
                            <w:div w:id="375742699">
                              <w:marLeft w:val="0"/>
                              <w:marRight w:val="0"/>
                              <w:marTop w:val="0"/>
                              <w:marBottom w:val="0"/>
                              <w:divBdr>
                                <w:top w:val="none" w:sz="0" w:space="0" w:color="auto"/>
                                <w:left w:val="none" w:sz="0" w:space="0" w:color="auto"/>
                                <w:bottom w:val="none" w:sz="0" w:space="0" w:color="auto"/>
                                <w:right w:val="none" w:sz="0" w:space="0" w:color="auto"/>
                              </w:divBdr>
                              <w:divsChild>
                                <w:div w:id="1441602831">
                                  <w:marLeft w:val="0"/>
                                  <w:marRight w:val="0"/>
                                  <w:marTop w:val="0"/>
                                  <w:marBottom w:val="0"/>
                                  <w:divBdr>
                                    <w:top w:val="none" w:sz="0" w:space="0" w:color="auto"/>
                                    <w:left w:val="none" w:sz="0" w:space="0" w:color="auto"/>
                                    <w:bottom w:val="none" w:sz="0" w:space="0" w:color="auto"/>
                                    <w:right w:val="none" w:sz="0" w:space="0" w:color="auto"/>
                                  </w:divBdr>
                                  <w:divsChild>
                                    <w:div w:id="849413920">
                                      <w:marLeft w:val="0"/>
                                      <w:marRight w:val="0"/>
                                      <w:marTop w:val="0"/>
                                      <w:marBottom w:val="0"/>
                                      <w:divBdr>
                                        <w:top w:val="none" w:sz="0" w:space="0" w:color="auto"/>
                                        <w:left w:val="none" w:sz="0" w:space="0" w:color="auto"/>
                                        <w:bottom w:val="single" w:sz="6" w:space="0" w:color="DDDDDD"/>
                                        <w:right w:val="none" w:sz="0" w:space="0" w:color="auto"/>
                                      </w:divBdr>
                                    </w:div>
                                  </w:divsChild>
                                </w:div>
                                <w:div w:id="804856321">
                                  <w:marLeft w:val="0"/>
                                  <w:marRight w:val="0"/>
                                  <w:marTop w:val="0"/>
                                  <w:marBottom w:val="0"/>
                                  <w:divBdr>
                                    <w:top w:val="none" w:sz="0" w:space="0" w:color="auto"/>
                                    <w:left w:val="none" w:sz="0" w:space="0" w:color="auto"/>
                                    <w:bottom w:val="none" w:sz="0" w:space="0" w:color="auto"/>
                                    <w:right w:val="none" w:sz="0" w:space="0" w:color="auto"/>
                                  </w:divBdr>
                                  <w:divsChild>
                                    <w:div w:id="1873571585">
                                      <w:marLeft w:val="0"/>
                                      <w:marRight w:val="0"/>
                                      <w:marTop w:val="0"/>
                                      <w:marBottom w:val="0"/>
                                      <w:divBdr>
                                        <w:top w:val="none" w:sz="0" w:space="0" w:color="auto"/>
                                        <w:left w:val="none" w:sz="0" w:space="0" w:color="auto"/>
                                        <w:bottom w:val="none" w:sz="0" w:space="0" w:color="auto"/>
                                        <w:right w:val="none" w:sz="0" w:space="0" w:color="auto"/>
                                      </w:divBdr>
                                      <w:divsChild>
                                        <w:div w:id="12882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445322">
      <w:bodyDiv w:val="1"/>
      <w:marLeft w:val="0"/>
      <w:marRight w:val="0"/>
      <w:marTop w:val="0"/>
      <w:marBottom w:val="0"/>
      <w:divBdr>
        <w:top w:val="none" w:sz="0" w:space="0" w:color="auto"/>
        <w:left w:val="none" w:sz="0" w:space="0" w:color="auto"/>
        <w:bottom w:val="none" w:sz="0" w:space="0" w:color="auto"/>
        <w:right w:val="none" w:sz="0" w:space="0" w:color="auto"/>
      </w:divBdr>
    </w:div>
    <w:div w:id="439836820">
      <w:bodyDiv w:val="1"/>
      <w:marLeft w:val="0"/>
      <w:marRight w:val="0"/>
      <w:marTop w:val="0"/>
      <w:marBottom w:val="0"/>
      <w:divBdr>
        <w:top w:val="none" w:sz="0" w:space="0" w:color="auto"/>
        <w:left w:val="none" w:sz="0" w:space="0" w:color="auto"/>
        <w:bottom w:val="none" w:sz="0" w:space="0" w:color="auto"/>
        <w:right w:val="none" w:sz="0" w:space="0" w:color="auto"/>
      </w:divBdr>
    </w:div>
    <w:div w:id="20925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assmarket.yahoo.co.jp/event/show/detail/01dtvg115qut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7D243-6967-4267-AE09-F03E8EC5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3091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VK22T-3</dc:creator>
  <cp:keywords/>
  <dc:description/>
  <cp:lastModifiedBy>堀田　亜里子</cp:lastModifiedBy>
  <cp:revision>2</cp:revision>
  <cp:lastPrinted>2020-09-08T10:05:00Z</cp:lastPrinted>
  <dcterms:created xsi:type="dcterms:W3CDTF">2020-09-15T12:18:00Z</dcterms:created>
  <dcterms:modified xsi:type="dcterms:W3CDTF">2020-09-15T12:18:00Z</dcterms:modified>
</cp:coreProperties>
</file>